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D1" w:rsidRPr="00053999" w:rsidRDefault="00E25CD1" w:rsidP="00E25CD1">
      <w:pPr>
        <w:rPr>
          <w:rFonts w:ascii="Berlin Sans FB Demi" w:hAnsi="Berlin Sans FB Demi"/>
        </w:rPr>
      </w:pPr>
      <w:r w:rsidRPr="00053999">
        <w:rPr>
          <w:rFonts w:ascii="Berlin Sans FB Demi" w:hAnsi="Berlin Sans FB Demi"/>
          <w:b/>
        </w:rPr>
        <w:t>Virtual Lab:  The Cell Cycle and Cancer Worksheet</w:t>
      </w:r>
      <w:r w:rsidRPr="00053999">
        <w:rPr>
          <w:rFonts w:ascii="Berlin Sans FB Demi" w:hAnsi="Berlin Sans FB Demi"/>
          <w:b/>
        </w:rPr>
        <w:tab/>
      </w:r>
      <w:r w:rsidRPr="00053999">
        <w:rPr>
          <w:rFonts w:ascii="Berlin Sans FB Demi" w:hAnsi="Berlin Sans FB Demi"/>
          <w:b/>
        </w:rPr>
        <w:tab/>
      </w:r>
      <w:r w:rsidRPr="00053999">
        <w:rPr>
          <w:rFonts w:ascii="Berlin Sans FB Demi" w:hAnsi="Berlin Sans FB Demi"/>
          <w:b/>
        </w:rPr>
        <w:tab/>
      </w:r>
      <w:r w:rsidRPr="00053999">
        <w:rPr>
          <w:rFonts w:ascii="Berlin Sans FB Demi" w:hAnsi="Berlin Sans FB Demi"/>
        </w:rPr>
        <w:t>Name:</w:t>
      </w:r>
    </w:p>
    <w:p w:rsidR="0082410C" w:rsidRPr="00E25CD1" w:rsidRDefault="00053999" w:rsidP="00053999">
      <w:r>
        <w:rPr>
          <w:i/>
          <w:sz w:val="22"/>
          <w:szCs w:val="22"/>
        </w:rPr>
        <w:t>**</w:t>
      </w:r>
      <w:r w:rsidRPr="00053999">
        <w:rPr>
          <w:i/>
          <w:sz w:val="22"/>
          <w:szCs w:val="22"/>
        </w:rPr>
        <w:t>Go to our class resources page and click on the link for the Virtual Lab</w:t>
      </w:r>
      <w:r>
        <w:t xml:space="preserve"> </w:t>
      </w:r>
      <w:r>
        <w:tab/>
      </w:r>
      <w:r w:rsidR="00E25CD1">
        <w:t xml:space="preserve">Date: </w:t>
      </w:r>
      <w:r w:rsidR="00E25CD1">
        <w:tab/>
      </w:r>
      <w:r w:rsidR="00E25CD1">
        <w:tab/>
      </w:r>
      <w:r w:rsidR="00E25CD1">
        <w:tab/>
      </w:r>
      <w:r w:rsidR="0082410C">
        <w:t>Period:</w:t>
      </w:r>
    </w:p>
    <w:p w:rsidR="0082410C" w:rsidRPr="00053999" w:rsidRDefault="00053999" w:rsidP="0082410C">
      <w:pPr>
        <w:rPr>
          <w:rFonts w:ascii="Berlin Sans FB Demi" w:hAnsi="Berlin Sans FB Demi"/>
          <w:b/>
        </w:rPr>
      </w:pPr>
      <w:r>
        <w:rPr>
          <w:rFonts w:ascii="Berlin Sans FB Demi" w:hAnsi="Berlin Sans FB Demi"/>
        </w:rPr>
        <w:t>1</w:t>
      </w:r>
      <w:r w:rsidRPr="00053999">
        <w:rPr>
          <w:rFonts w:ascii="Berlin Sans FB Demi" w:hAnsi="Berlin Sans FB Demi"/>
          <w:vertAlign w:val="superscript"/>
        </w:rPr>
        <w:t>st</w:t>
      </w:r>
      <w:r>
        <w:rPr>
          <w:rFonts w:ascii="Berlin Sans FB Demi" w:hAnsi="Berlin Sans FB Demi"/>
        </w:rPr>
        <w:t xml:space="preserve">! </w:t>
      </w:r>
      <w:r w:rsidR="0082410C" w:rsidRPr="00053999">
        <w:rPr>
          <w:rFonts w:ascii="Berlin Sans FB Demi" w:hAnsi="Berlin Sans FB Demi"/>
        </w:rPr>
        <w:t xml:space="preserve">From the </w:t>
      </w:r>
      <w:r w:rsidR="0082410C" w:rsidRPr="00053999">
        <w:rPr>
          <w:rFonts w:ascii="Berlin Sans FB Demi" w:hAnsi="Berlin Sans FB Demi"/>
          <w:u w:val="single"/>
        </w:rPr>
        <w:t>Information Tab</w:t>
      </w:r>
      <w:r w:rsidR="0082410C" w:rsidRPr="00053999">
        <w:rPr>
          <w:rFonts w:ascii="Berlin Sans FB Demi" w:hAnsi="Berlin Sans FB Demi"/>
        </w:rPr>
        <w:t>:</w:t>
      </w:r>
    </w:p>
    <w:p w:rsidR="0082410C" w:rsidRDefault="0082410C" w:rsidP="00195E13">
      <w:pPr>
        <w:numPr>
          <w:ilvl w:val="0"/>
          <w:numId w:val="6"/>
        </w:numPr>
      </w:pPr>
      <w:r>
        <w:t>Describe how cancer develops in 3 sentences or less.</w:t>
      </w:r>
    </w:p>
    <w:p w:rsidR="0082410C" w:rsidRDefault="0082410C" w:rsidP="0082410C"/>
    <w:p w:rsidR="0082410C" w:rsidRDefault="0082410C" w:rsidP="0082410C"/>
    <w:p w:rsidR="0082410C" w:rsidRDefault="0082410C" w:rsidP="00195E13">
      <w:pPr>
        <w:numPr>
          <w:ilvl w:val="0"/>
          <w:numId w:val="6"/>
        </w:numPr>
      </w:pPr>
      <w:r>
        <w:t>What changes happen in cancerous cells?</w:t>
      </w:r>
    </w:p>
    <w:p w:rsidR="0082410C" w:rsidRDefault="0082410C" w:rsidP="0082410C"/>
    <w:p w:rsidR="0082410C" w:rsidRDefault="0082410C" w:rsidP="0082410C"/>
    <w:p w:rsidR="0082410C" w:rsidRDefault="0082410C" w:rsidP="00195E13">
      <w:pPr>
        <w:numPr>
          <w:ilvl w:val="0"/>
          <w:numId w:val="6"/>
        </w:numPr>
      </w:pPr>
      <w:r>
        <w:t>Which type of cancer resulted in the most deaths in 2007?</w:t>
      </w:r>
    </w:p>
    <w:p w:rsidR="0082410C" w:rsidRDefault="0082410C" w:rsidP="0082410C"/>
    <w:p w:rsidR="0044253B" w:rsidRDefault="0082410C" w:rsidP="0044253B">
      <w:pPr>
        <w:numPr>
          <w:ilvl w:val="0"/>
          <w:numId w:val="6"/>
        </w:numPr>
      </w:pPr>
      <w:r>
        <w:t xml:space="preserve">Choose one of the three types of cancers </w:t>
      </w:r>
      <w:r w:rsidR="00053999">
        <w:t>described</w:t>
      </w:r>
      <w:r>
        <w:t>.  Explain risk factors for this cancer type.</w:t>
      </w:r>
    </w:p>
    <w:p w:rsidR="0082410C" w:rsidRDefault="0082410C" w:rsidP="0082410C"/>
    <w:p w:rsidR="002A53A3" w:rsidRDefault="002A53A3" w:rsidP="0082410C"/>
    <w:p w:rsidR="0044253B" w:rsidRPr="00053999" w:rsidRDefault="00053999" w:rsidP="0044253B">
      <w:pPr>
        <w:rPr>
          <w:rFonts w:ascii="Berlin Sans FB Demi" w:hAnsi="Berlin Sans FB Demi"/>
          <w:b/>
        </w:rPr>
      </w:pPr>
      <w:r>
        <w:rPr>
          <w:rFonts w:ascii="Berlin Sans FB Demi" w:hAnsi="Berlin Sans FB Demi"/>
        </w:rPr>
        <w:t>2</w:t>
      </w:r>
      <w:r w:rsidRPr="00053999">
        <w:rPr>
          <w:rFonts w:ascii="Berlin Sans FB Demi" w:hAnsi="Berlin Sans FB Demi"/>
          <w:vertAlign w:val="superscript"/>
        </w:rPr>
        <w:t>nd</w:t>
      </w:r>
      <w:r>
        <w:rPr>
          <w:rFonts w:ascii="Berlin Sans FB Demi" w:hAnsi="Berlin Sans FB Demi"/>
        </w:rPr>
        <w:t xml:space="preserve">! </w:t>
      </w:r>
      <w:r w:rsidR="0044253B" w:rsidRPr="00053999">
        <w:rPr>
          <w:rFonts w:ascii="Berlin Sans FB Demi" w:hAnsi="Berlin Sans FB Demi"/>
        </w:rPr>
        <w:t xml:space="preserve">From the </w:t>
      </w:r>
      <w:r w:rsidR="0044253B" w:rsidRPr="00053999">
        <w:rPr>
          <w:rFonts w:ascii="Berlin Sans FB Demi" w:hAnsi="Berlin Sans FB Demi"/>
          <w:u w:val="single"/>
        </w:rPr>
        <w:t>Monitor Video</w:t>
      </w:r>
      <w:r w:rsidR="0044253B" w:rsidRPr="00053999">
        <w:rPr>
          <w:rFonts w:ascii="Berlin Sans FB Demi" w:hAnsi="Berlin Sans FB Demi"/>
        </w:rPr>
        <w:t>:</w:t>
      </w:r>
    </w:p>
    <w:p w:rsidR="0082410C" w:rsidRDefault="0082410C" w:rsidP="0082410C"/>
    <w:p w:rsidR="00701356" w:rsidRDefault="00195E13" w:rsidP="00195E13">
      <w:pPr>
        <w:numPr>
          <w:ilvl w:val="0"/>
          <w:numId w:val="6"/>
        </w:numPr>
      </w:pPr>
      <w:r>
        <w:t>Complete the table by describing each pha</w:t>
      </w:r>
      <w:r w:rsidR="0082410C">
        <w:t>se of mitosis in your own words.</w:t>
      </w:r>
      <w:r w:rsidR="0044253B">
        <w:t xml:space="preserve"> Be sure to include the vocabulary words: </w:t>
      </w:r>
      <w:r w:rsidR="0044253B" w:rsidRPr="0044253B">
        <w:rPr>
          <w:i/>
        </w:rPr>
        <w:t>centrioles, spindle fibers, chromosomes, centromere, sister chromatids, and daughter cells</w:t>
      </w:r>
    </w:p>
    <w:tbl>
      <w:tblPr>
        <w:tblStyle w:val="TableGrid"/>
        <w:tblW w:w="0" w:type="auto"/>
        <w:tblLook w:val="04A0" w:firstRow="1" w:lastRow="0" w:firstColumn="1" w:lastColumn="0" w:noHBand="0" w:noVBand="1"/>
      </w:tblPr>
      <w:tblGrid>
        <w:gridCol w:w="1998"/>
        <w:gridCol w:w="6858"/>
      </w:tblGrid>
      <w:tr w:rsidR="00195E13" w:rsidTr="00195E13">
        <w:tc>
          <w:tcPr>
            <w:tcW w:w="1998" w:type="dxa"/>
          </w:tcPr>
          <w:p w:rsidR="00195E13" w:rsidRPr="00195E13" w:rsidRDefault="00195E13" w:rsidP="00195E13">
            <w:pPr>
              <w:rPr>
                <w:b/>
              </w:rPr>
            </w:pPr>
            <w:r w:rsidRPr="00195E13">
              <w:rPr>
                <w:b/>
              </w:rPr>
              <w:t>Phase of Mitosis</w:t>
            </w:r>
          </w:p>
        </w:tc>
        <w:tc>
          <w:tcPr>
            <w:tcW w:w="6858" w:type="dxa"/>
          </w:tcPr>
          <w:p w:rsidR="00195E13" w:rsidRPr="00195E13" w:rsidRDefault="00195E13" w:rsidP="00195E13">
            <w:pPr>
              <w:rPr>
                <w:b/>
              </w:rPr>
            </w:pPr>
            <w:r w:rsidRPr="00195E13">
              <w:rPr>
                <w:b/>
              </w:rPr>
              <w:t>Description</w:t>
            </w:r>
          </w:p>
        </w:tc>
      </w:tr>
      <w:tr w:rsidR="00195E13" w:rsidTr="00195E13">
        <w:tc>
          <w:tcPr>
            <w:tcW w:w="1998" w:type="dxa"/>
          </w:tcPr>
          <w:p w:rsidR="00195E13" w:rsidRDefault="00195E13" w:rsidP="00195E13">
            <w:r>
              <w:t>Interphase</w:t>
            </w:r>
          </w:p>
        </w:tc>
        <w:tc>
          <w:tcPr>
            <w:tcW w:w="6858" w:type="dxa"/>
          </w:tcPr>
          <w:p w:rsidR="00195E13" w:rsidRDefault="00195E13" w:rsidP="00195E13"/>
        </w:tc>
      </w:tr>
      <w:tr w:rsidR="00195E13" w:rsidTr="00195E13">
        <w:tc>
          <w:tcPr>
            <w:tcW w:w="1998" w:type="dxa"/>
          </w:tcPr>
          <w:p w:rsidR="00195E13" w:rsidRDefault="00195E13" w:rsidP="00195E13">
            <w:r>
              <w:t>Prophase</w:t>
            </w:r>
          </w:p>
        </w:tc>
        <w:tc>
          <w:tcPr>
            <w:tcW w:w="6858" w:type="dxa"/>
          </w:tcPr>
          <w:p w:rsidR="00195E13" w:rsidRDefault="00195E13" w:rsidP="00195E13"/>
        </w:tc>
      </w:tr>
      <w:tr w:rsidR="00195E13" w:rsidTr="00195E13">
        <w:tc>
          <w:tcPr>
            <w:tcW w:w="1998" w:type="dxa"/>
          </w:tcPr>
          <w:p w:rsidR="00195E13" w:rsidRDefault="00195E13" w:rsidP="00195E13">
            <w:r>
              <w:t>Metaphase</w:t>
            </w:r>
          </w:p>
        </w:tc>
        <w:tc>
          <w:tcPr>
            <w:tcW w:w="6858" w:type="dxa"/>
          </w:tcPr>
          <w:p w:rsidR="00195E13" w:rsidRDefault="00195E13" w:rsidP="00195E13"/>
        </w:tc>
      </w:tr>
      <w:tr w:rsidR="00195E13" w:rsidTr="00195E13">
        <w:tc>
          <w:tcPr>
            <w:tcW w:w="1998" w:type="dxa"/>
          </w:tcPr>
          <w:p w:rsidR="00195E13" w:rsidRDefault="00195E13" w:rsidP="00195E13">
            <w:r>
              <w:t>Anaphase</w:t>
            </w:r>
          </w:p>
        </w:tc>
        <w:tc>
          <w:tcPr>
            <w:tcW w:w="6858" w:type="dxa"/>
          </w:tcPr>
          <w:p w:rsidR="00195E13" w:rsidRDefault="00195E13" w:rsidP="00195E13"/>
        </w:tc>
      </w:tr>
      <w:tr w:rsidR="00195E13" w:rsidTr="00195E13">
        <w:tc>
          <w:tcPr>
            <w:tcW w:w="1998" w:type="dxa"/>
          </w:tcPr>
          <w:p w:rsidR="00195E13" w:rsidRDefault="00195E13" w:rsidP="00195E13">
            <w:r>
              <w:t>Telophase</w:t>
            </w:r>
          </w:p>
        </w:tc>
        <w:tc>
          <w:tcPr>
            <w:tcW w:w="6858" w:type="dxa"/>
          </w:tcPr>
          <w:p w:rsidR="00195E13" w:rsidRDefault="00195E13" w:rsidP="00195E13"/>
        </w:tc>
      </w:tr>
    </w:tbl>
    <w:p w:rsidR="0044253B" w:rsidRDefault="0044253B" w:rsidP="0095339A">
      <w:pPr>
        <w:rPr>
          <w:b/>
        </w:rPr>
      </w:pPr>
    </w:p>
    <w:p w:rsidR="0044253B" w:rsidRPr="00053999" w:rsidRDefault="00053999" w:rsidP="0044253B">
      <w:pPr>
        <w:rPr>
          <w:rFonts w:ascii="Berlin Sans FB Demi" w:hAnsi="Berlin Sans FB Demi"/>
          <w:b/>
        </w:rPr>
      </w:pPr>
      <w:r>
        <w:rPr>
          <w:rFonts w:ascii="Berlin Sans FB Demi" w:hAnsi="Berlin Sans FB Demi"/>
        </w:rPr>
        <w:t>3</w:t>
      </w:r>
      <w:r w:rsidRPr="00053999">
        <w:rPr>
          <w:rFonts w:ascii="Berlin Sans FB Demi" w:hAnsi="Berlin Sans FB Demi"/>
          <w:vertAlign w:val="superscript"/>
        </w:rPr>
        <w:t>rd</w:t>
      </w:r>
      <w:r>
        <w:rPr>
          <w:rFonts w:ascii="Berlin Sans FB Demi" w:hAnsi="Berlin Sans FB Demi"/>
        </w:rPr>
        <w:t xml:space="preserve">! </w:t>
      </w:r>
      <w:r w:rsidR="0044253B" w:rsidRPr="00053999">
        <w:rPr>
          <w:rFonts w:ascii="Berlin Sans FB Demi" w:hAnsi="Berlin Sans FB Demi"/>
        </w:rPr>
        <w:t xml:space="preserve">From the </w:t>
      </w:r>
      <w:r w:rsidR="0044253B" w:rsidRPr="00053999">
        <w:rPr>
          <w:rFonts w:ascii="Berlin Sans FB Demi" w:hAnsi="Berlin Sans FB Demi"/>
          <w:u w:val="single"/>
        </w:rPr>
        <w:t>Microscope</w:t>
      </w:r>
      <w:r w:rsidR="0044253B" w:rsidRPr="00053999">
        <w:rPr>
          <w:rFonts w:ascii="Berlin Sans FB Demi" w:hAnsi="Berlin Sans FB Demi"/>
        </w:rPr>
        <w:t>:</w:t>
      </w:r>
    </w:p>
    <w:p w:rsidR="0044253B" w:rsidRDefault="0044253B" w:rsidP="0095339A">
      <w:pPr>
        <w:rPr>
          <w:b/>
        </w:rPr>
      </w:pPr>
    </w:p>
    <w:p w:rsidR="0095339A" w:rsidRPr="0095339A" w:rsidRDefault="0095339A" w:rsidP="0095339A">
      <w:pPr>
        <w:rPr>
          <w:b/>
        </w:rPr>
      </w:pPr>
      <w:r w:rsidRPr="0095339A">
        <w:rPr>
          <w:b/>
        </w:rPr>
        <w:t>Table 1:  Record your data for the number of cells in each stage of the cell cycle observed in normal tissues.</w:t>
      </w:r>
    </w:p>
    <w:p w:rsidR="0095339A" w:rsidRPr="0095339A" w:rsidRDefault="0095339A" w:rsidP="0095339A">
      <w:pPr>
        <w:jc w:val="center"/>
        <w:rPr>
          <w:b/>
        </w:rPr>
      </w:pPr>
    </w:p>
    <w:tbl>
      <w:tblPr>
        <w:tblStyle w:val="TableGrid"/>
        <w:tblW w:w="0" w:type="auto"/>
        <w:tblLook w:val="01E0" w:firstRow="1" w:lastRow="1" w:firstColumn="1" w:lastColumn="1" w:noHBand="0" w:noVBand="0"/>
      </w:tblPr>
      <w:tblGrid>
        <w:gridCol w:w="1908"/>
        <w:gridCol w:w="1440"/>
        <w:gridCol w:w="1440"/>
        <w:gridCol w:w="1440"/>
        <w:gridCol w:w="1371"/>
        <w:gridCol w:w="1257"/>
      </w:tblGrid>
      <w:tr w:rsidR="0095339A" w:rsidRPr="0095339A">
        <w:tc>
          <w:tcPr>
            <w:tcW w:w="1908" w:type="dxa"/>
          </w:tcPr>
          <w:p w:rsidR="0095339A" w:rsidRPr="0095339A" w:rsidRDefault="0095339A" w:rsidP="0095339A">
            <w:pPr>
              <w:jc w:val="center"/>
              <w:rPr>
                <w:b/>
              </w:rPr>
            </w:pPr>
            <w:r>
              <w:rPr>
                <w:b/>
              </w:rPr>
              <w:t>Tissue Type</w:t>
            </w:r>
          </w:p>
        </w:tc>
        <w:tc>
          <w:tcPr>
            <w:tcW w:w="1440" w:type="dxa"/>
          </w:tcPr>
          <w:p w:rsidR="0095339A" w:rsidRPr="0095339A" w:rsidRDefault="0095339A" w:rsidP="0095339A">
            <w:pPr>
              <w:jc w:val="center"/>
              <w:rPr>
                <w:b/>
              </w:rPr>
            </w:pPr>
            <w:r>
              <w:rPr>
                <w:b/>
              </w:rPr>
              <w:t># Cells in Interphase</w:t>
            </w:r>
          </w:p>
        </w:tc>
        <w:tc>
          <w:tcPr>
            <w:tcW w:w="1440" w:type="dxa"/>
          </w:tcPr>
          <w:p w:rsidR="0095339A" w:rsidRPr="0095339A" w:rsidRDefault="0095339A" w:rsidP="0095339A">
            <w:pPr>
              <w:jc w:val="center"/>
              <w:rPr>
                <w:b/>
              </w:rPr>
            </w:pPr>
            <w:r>
              <w:rPr>
                <w:b/>
              </w:rPr>
              <w:t># Cells in Prophase</w:t>
            </w:r>
          </w:p>
        </w:tc>
        <w:tc>
          <w:tcPr>
            <w:tcW w:w="1440" w:type="dxa"/>
          </w:tcPr>
          <w:p w:rsidR="0095339A" w:rsidRDefault="0095339A" w:rsidP="0095339A">
            <w:pPr>
              <w:jc w:val="center"/>
              <w:rPr>
                <w:b/>
              </w:rPr>
            </w:pPr>
            <w:r>
              <w:rPr>
                <w:b/>
              </w:rPr>
              <w:t># Cells in</w:t>
            </w:r>
          </w:p>
          <w:p w:rsidR="0095339A" w:rsidRPr="0095339A" w:rsidRDefault="0095339A" w:rsidP="0095339A">
            <w:pPr>
              <w:jc w:val="center"/>
              <w:rPr>
                <w:b/>
              </w:rPr>
            </w:pPr>
            <w:r>
              <w:rPr>
                <w:b/>
              </w:rPr>
              <w:t>Metaphase</w:t>
            </w:r>
          </w:p>
        </w:tc>
        <w:tc>
          <w:tcPr>
            <w:tcW w:w="1371" w:type="dxa"/>
          </w:tcPr>
          <w:p w:rsidR="0095339A" w:rsidRPr="0095339A" w:rsidRDefault="0095339A" w:rsidP="0095339A">
            <w:pPr>
              <w:jc w:val="center"/>
              <w:rPr>
                <w:b/>
              </w:rPr>
            </w:pPr>
            <w:r>
              <w:rPr>
                <w:b/>
              </w:rPr>
              <w:t># Cells in Anaphase</w:t>
            </w:r>
          </w:p>
        </w:tc>
        <w:tc>
          <w:tcPr>
            <w:tcW w:w="1257" w:type="dxa"/>
          </w:tcPr>
          <w:p w:rsidR="0095339A" w:rsidRDefault="0095339A" w:rsidP="0095339A">
            <w:pPr>
              <w:jc w:val="center"/>
              <w:rPr>
                <w:b/>
              </w:rPr>
            </w:pPr>
            <w:r>
              <w:rPr>
                <w:b/>
              </w:rPr>
              <w:t># Cells in</w:t>
            </w:r>
          </w:p>
          <w:p w:rsidR="0095339A" w:rsidRPr="0095339A" w:rsidRDefault="0095339A" w:rsidP="0095339A">
            <w:pPr>
              <w:jc w:val="center"/>
              <w:rPr>
                <w:b/>
              </w:rPr>
            </w:pPr>
            <w:r>
              <w:rPr>
                <w:b/>
              </w:rPr>
              <w:t>Telophase</w:t>
            </w:r>
          </w:p>
        </w:tc>
      </w:tr>
      <w:tr w:rsidR="0095339A">
        <w:tc>
          <w:tcPr>
            <w:tcW w:w="1908" w:type="dxa"/>
          </w:tcPr>
          <w:p w:rsidR="0095339A" w:rsidRDefault="0095339A" w:rsidP="0095339A">
            <w:r>
              <w:t>Lung Tissue</w:t>
            </w:r>
          </w:p>
          <w:p w:rsidR="0095339A" w:rsidRDefault="0082410C" w:rsidP="0095339A">
            <w:r>
              <w:t>Normal</w:t>
            </w:r>
          </w:p>
        </w:tc>
        <w:tc>
          <w:tcPr>
            <w:tcW w:w="1440" w:type="dxa"/>
          </w:tcPr>
          <w:p w:rsidR="0095339A" w:rsidRDefault="0095339A" w:rsidP="0095339A"/>
        </w:tc>
        <w:tc>
          <w:tcPr>
            <w:tcW w:w="1440" w:type="dxa"/>
          </w:tcPr>
          <w:p w:rsidR="0095339A" w:rsidRDefault="0095339A" w:rsidP="0095339A"/>
        </w:tc>
        <w:tc>
          <w:tcPr>
            <w:tcW w:w="1440" w:type="dxa"/>
          </w:tcPr>
          <w:p w:rsidR="0095339A" w:rsidRDefault="0095339A" w:rsidP="0095339A"/>
        </w:tc>
        <w:tc>
          <w:tcPr>
            <w:tcW w:w="1371" w:type="dxa"/>
          </w:tcPr>
          <w:p w:rsidR="0095339A" w:rsidRDefault="0095339A" w:rsidP="0095339A"/>
        </w:tc>
        <w:tc>
          <w:tcPr>
            <w:tcW w:w="1257" w:type="dxa"/>
          </w:tcPr>
          <w:p w:rsidR="0095339A" w:rsidRDefault="0095339A" w:rsidP="0095339A"/>
        </w:tc>
      </w:tr>
      <w:tr w:rsidR="0095339A">
        <w:tc>
          <w:tcPr>
            <w:tcW w:w="1908" w:type="dxa"/>
          </w:tcPr>
          <w:p w:rsidR="0095339A" w:rsidRDefault="0095339A" w:rsidP="0095339A">
            <w:r>
              <w:t>Stomach Tissue</w:t>
            </w:r>
          </w:p>
          <w:p w:rsidR="0095339A" w:rsidRDefault="0082410C" w:rsidP="0095339A">
            <w:r>
              <w:t>Normal</w:t>
            </w:r>
          </w:p>
        </w:tc>
        <w:tc>
          <w:tcPr>
            <w:tcW w:w="1440" w:type="dxa"/>
          </w:tcPr>
          <w:p w:rsidR="0095339A" w:rsidRDefault="0095339A" w:rsidP="0095339A"/>
        </w:tc>
        <w:tc>
          <w:tcPr>
            <w:tcW w:w="1440" w:type="dxa"/>
          </w:tcPr>
          <w:p w:rsidR="0095339A" w:rsidRDefault="0095339A" w:rsidP="0095339A"/>
        </w:tc>
        <w:tc>
          <w:tcPr>
            <w:tcW w:w="1440" w:type="dxa"/>
          </w:tcPr>
          <w:p w:rsidR="0095339A" w:rsidRDefault="0095339A" w:rsidP="0095339A"/>
        </w:tc>
        <w:tc>
          <w:tcPr>
            <w:tcW w:w="1371" w:type="dxa"/>
          </w:tcPr>
          <w:p w:rsidR="0095339A" w:rsidRDefault="0095339A" w:rsidP="0095339A"/>
        </w:tc>
        <w:tc>
          <w:tcPr>
            <w:tcW w:w="1257" w:type="dxa"/>
          </w:tcPr>
          <w:p w:rsidR="0095339A" w:rsidRDefault="0095339A" w:rsidP="0095339A"/>
        </w:tc>
      </w:tr>
      <w:tr w:rsidR="0095339A">
        <w:tc>
          <w:tcPr>
            <w:tcW w:w="1908" w:type="dxa"/>
          </w:tcPr>
          <w:p w:rsidR="0095339A" w:rsidRDefault="0095339A" w:rsidP="0095339A">
            <w:r>
              <w:t>Ovarian Tissue</w:t>
            </w:r>
          </w:p>
          <w:p w:rsidR="0095339A" w:rsidRDefault="0082410C" w:rsidP="0095339A">
            <w:r>
              <w:t>Normal</w:t>
            </w:r>
          </w:p>
        </w:tc>
        <w:tc>
          <w:tcPr>
            <w:tcW w:w="1440" w:type="dxa"/>
          </w:tcPr>
          <w:p w:rsidR="0095339A" w:rsidRDefault="0095339A" w:rsidP="0095339A"/>
        </w:tc>
        <w:tc>
          <w:tcPr>
            <w:tcW w:w="1440" w:type="dxa"/>
          </w:tcPr>
          <w:p w:rsidR="0095339A" w:rsidRDefault="0095339A" w:rsidP="0095339A"/>
        </w:tc>
        <w:tc>
          <w:tcPr>
            <w:tcW w:w="1440" w:type="dxa"/>
          </w:tcPr>
          <w:p w:rsidR="0095339A" w:rsidRDefault="0095339A" w:rsidP="0095339A"/>
        </w:tc>
        <w:tc>
          <w:tcPr>
            <w:tcW w:w="1371" w:type="dxa"/>
          </w:tcPr>
          <w:p w:rsidR="0095339A" w:rsidRDefault="0095339A" w:rsidP="0095339A"/>
        </w:tc>
        <w:tc>
          <w:tcPr>
            <w:tcW w:w="1257" w:type="dxa"/>
          </w:tcPr>
          <w:p w:rsidR="0095339A" w:rsidRDefault="0095339A" w:rsidP="0095339A"/>
        </w:tc>
      </w:tr>
    </w:tbl>
    <w:p w:rsidR="0095339A" w:rsidRPr="0095339A" w:rsidRDefault="0095339A" w:rsidP="0095339A">
      <w:pPr>
        <w:rPr>
          <w:b/>
        </w:rPr>
      </w:pPr>
    </w:p>
    <w:p w:rsidR="0095339A" w:rsidRDefault="0095339A" w:rsidP="0095339A">
      <w:pPr>
        <w:rPr>
          <w:b/>
        </w:rPr>
      </w:pPr>
      <w:r w:rsidRPr="0095339A">
        <w:rPr>
          <w:b/>
        </w:rPr>
        <w:t>Table 2:  Record your data for the number of cells in each stage of the cell cycle observed in cancerous tissues.</w:t>
      </w:r>
    </w:p>
    <w:tbl>
      <w:tblPr>
        <w:tblStyle w:val="TableGrid"/>
        <w:tblW w:w="0" w:type="auto"/>
        <w:tblLook w:val="01E0" w:firstRow="1" w:lastRow="1" w:firstColumn="1" w:lastColumn="1" w:noHBand="0" w:noVBand="0"/>
      </w:tblPr>
      <w:tblGrid>
        <w:gridCol w:w="1908"/>
        <w:gridCol w:w="1440"/>
        <w:gridCol w:w="1440"/>
        <w:gridCol w:w="1440"/>
        <w:gridCol w:w="1371"/>
        <w:gridCol w:w="1257"/>
      </w:tblGrid>
      <w:tr w:rsidR="0095339A" w:rsidRPr="0095339A">
        <w:tc>
          <w:tcPr>
            <w:tcW w:w="1908" w:type="dxa"/>
          </w:tcPr>
          <w:p w:rsidR="0095339A" w:rsidRPr="0095339A" w:rsidRDefault="0095339A" w:rsidP="006F1564">
            <w:pPr>
              <w:jc w:val="center"/>
              <w:rPr>
                <w:b/>
              </w:rPr>
            </w:pPr>
            <w:r>
              <w:rPr>
                <w:b/>
              </w:rPr>
              <w:t>Tissue Type</w:t>
            </w:r>
          </w:p>
        </w:tc>
        <w:tc>
          <w:tcPr>
            <w:tcW w:w="1440" w:type="dxa"/>
          </w:tcPr>
          <w:p w:rsidR="0095339A" w:rsidRPr="0095339A" w:rsidRDefault="0095339A" w:rsidP="006F1564">
            <w:pPr>
              <w:jc w:val="center"/>
              <w:rPr>
                <w:b/>
              </w:rPr>
            </w:pPr>
            <w:r>
              <w:rPr>
                <w:b/>
              </w:rPr>
              <w:t># Cells in Interphase</w:t>
            </w:r>
          </w:p>
        </w:tc>
        <w:tc>
          <w:tcPr>
            <w:tcW w:w="1440" w:type="dxa"/>
          </w:tcPr>
          <w:p w:rsidR="0095339A" w:rsidRPr="0095339A" w:rsidRDefault="0095339A" w:rsidP="006F1564">
            <w:pPr>
              <w:jc w:val="center"/>
              <w:rPr>
                <w:b/>
              </w:rPr>
            </w:pPr>
            <w:r>
              <w:rPr>
                <w:b/>
              </w:rPr>
              <w:t># Cells in Prophase</w:t>
            </w:r>
          </w:p>
        </w:tc>
        <w:tc>
          <w:tcPr>
            <w:tcW w:w="1440" w:type="dxa"/>
          </w:tcPr>
          <w:p w:rsidR="0095339A" w:rsidRDefault="0095339A" w:rsidP="006F1564">
            <w:pPr>
              <w:jc w:val="center"/>
              <w:rPr>
                <w:b/>
              </w:rPr>
            </w:pPr>
            <w:r>
              <w:rPr>
                <w:b/>
              </w:rPr>
              <w:t># Cells in</w:t>
            </w:r>
          </w:p>
          <w:p w:rsidR="0095339A" w:rsidRPr="0095339A" w:rsidRDefault="0095339A" w:rsidP="006F1564">
            <w:pPr>
              <w:jc w:val="center"/>
              <w:rPr>
                <w:b/>
              </w:rPr>
            </w:pPr>
            <w:r>
              <w:rPr>
                <w:b/>
              </w:rPr>
              <w:t>Metaphase</w:t>
            </w:r>
          </w:p>
        </w:tc>
        <w:tc>
          <w:tcPr>
            <w:tcW w:w="1371" w:type="dxa"/>
          </w:tcPr>
          <w:p w:rsidR="0095339A" w:rsidRPr="0095339A" w:rsidRDefault="0095339A" w:rsidP="006F1564">
            <w:pPr>
              <w:jc w:val="center"/>
              <w:rPr>
                <w:b/>
              </w:rPr>
            </w:pPr>
            <w:r>
              <w:rPr>
                <w:b/>
              </w:rPr>
              <w:t># Cells in Anaphase</w:t>
            </w:r>
          </w:p>
        </w:tc>
        <w:tc>
          <w:tcPr>
            <w:tcW w:w="1257" w:type="dxa"/>
          </w:tcPr>
          <w:p w:rsidR="0095339A" w:rsidRDefault="0095339A" w:rsidP="006F1564">
            <w:pPr>
              <w:jc w:val="center"/>
              <w:rPr>
                <w:b/>
              </w:rPr>
            </w:pPr>
            <w:r>
              <w:rPr>
                <w:b/>
              </w:rPr>
              <w:t># Cells in</w:t>
            </w:r>
          </w:p>
          <w:p w:rsidR="0095339A" w:rsidRPr="0095339A" w:rsidRDefault="0095339A" w:rsidP="006F1564">
            <w:pPr>
              <w:jc w:val="center"/>
              <w:rPr>
                <w:b/>
              </w:rPr>
            </w:pPr>
            <w:r>
              <w:rPr>
                <w:b/>
              </w:rPr>
              <w:t>Telophase</w:t>
            </w:r>
          </w:p>
        </w:tc>
      </w:tr>
      <w:tr w:rsidR="0095339A">
        <w:tc>
          <w:tcPr>
            <w:tcW w:w="1908" w:type="dxa"/>
          </w:tcPr>
          <w:p w:rsidR="0095339A" w:rsidRDefault="0095339A" w:rsidP="006F1564">
            <w:r>
              <w:t>Lung Tissue</w:t>
            </w:r>
          </w:p>
          <w:p w:rsidR="0095339A" w:rsidRDefault="0082410C" w:rsidP="006F1564">
            <w:r>
              <w:t>Cancerous</w:t>
            </w:r>
          </w:p>
        </w:tc>
        <w:tc>
          <w:tcPr>
            <w:tcW w:w="1440" w:type="dxa"/>
          </w:tcPr>
          <w:p w:rsidR="0095339A" w:rsidRDefault="0095339A" w:rsidP="006F1564"/>
        </w:tc>
        <w:tc>
          <w:tcPr>
            <w:tcW w:w="1440" w:type="dxa"/>
          </w:tcPr>
          <w:p w:rsidR="0095339A" w:rsidRDefault="0095339A" w:rsidP="006F1564"/>
        </w:tc>
        <w:tc>
          <w:tcPr>
            <w:tcW w:w="1440" w:type="dxa"/>
          </w:tcPr>
          <w:p w:rsidR="0095339A" w:rsidRDefault="0095339A" w:rsidP="006F1564"/>
        </w:tc>
        <w:tc>
          <w:tcPr>
            <w:tcW w:w="1371" w:type="dxa"/>
          </w:tcPr>
          <w:p w:rsidR="0095339A" w:rsidRDefault="0095339A" w:rsidP="006F1564"/>
        </w:tc>
        <w:tc>
          <w:tcPr>
            <w:tcW w:w="1257" w:type="dxa"/>
          </w:tcPr>
          <w:p w:rsidR="0095339A" w:rsidRDefault="0095339A" w:rsidP="006F1564"/>
        </w:tc>
      </w:tr>
      <w:tr w:rsidR="0095339A">
        <w:tc>
          <w:tcPr>
            <w:tcW w:w="1908" w:type="dxa"/>
          </w:tcPr>
          <w:p w:rsidR="0095339A" w:rsidRDefault="0095339A" w:rsidP="006F1564">
            <w:r>
              <w:t>Stomach Tissue</w:t>
            </w:r>
          </w:p>
          <w:p w:rsidR="0095339A" w:rsidRDefault="0082410C" w:rsidP="006F1564">
            <w:r>
              <w:t>Cancerous</w:t>
            </w:r>
          </w:p>
        </w:tc>
        <w:tc>
          <w:tcPr>
            <w:tcW w:w="1440" w:type="dxa"/>
          </w:tcPr>
          <w:p w:rsidR="0095339A" w:rsidRDefault="0095339A" w:rsidP="006F1564"/>
        </w:tc>
        <w:tc>
          <w:tcPr>
            <w:tcW w:w="1440" w:type="dxa"/>
          </w:tcPr>
          <w:p w:rsidR="0095339A" w:rsidRDefault="0095339A" w:rsidP="006F1564"/>
        </w:tc>
        <w:tc>
          <w:tcPr>
            <w:tcW w:w="1440" w:type="dxa"/>
          </w:tcPr>
          <w:p w:rsidR="0095339A" w:rsidRDefault="0095339A" w:rsidP="006F1564"/>
        </w:tc>
        <w:tc>
          <w:tcPr>
            <w:tcW w:w="1371" w:type="dxa"/>
          </w:tcPr>
          <w:p w:rsidR="0095339A" w:rsidRDefault="0095339A" w:rsidP="006F1564"/>
        </w:tc>
        <w:tc>
          <w:tcPr>
            <w:tcW w:w="1257" w:type="dxa"/>
          </w:tcPr>
          <w:p w:rsidR="0095339A" w:rsidRDefault="0095339A" w:rsidP="006F1564"/>
        </w:tc>
      </w:tr>
      <w:tr w:rsidR="0095339A">
        <w:tc>
          <w:tcPr>
            <w:tcW w:w="1908" w:type="dxa"/>
          </w:tcPr>
          <w:p w:rsidR="0095339A" w:rsidRDefault="0095339A" w:rsidP="006F1564">
            <w:r>
              <w:t>Ovarian Tissue</w:t>
            </w:r>
          </w:p>
          <w:p w:rsidR="0095339A" w:rsidRDefault="0082410C" w:rsidP="006F1564">
            <w:r>
              <w:t>Cancerous</w:t>
            </w:r>
          </w:p>
        </w:tc>
        <w:tc>
          <w:tcPr>
            <w:tcW w:w="1440" w:type="dxa"/>
          </w:tcPr>
          <w:p w:rsidR="0095339A" w:rsidRDefault="0095339A" w:rsidP="006F1564"/>
        </w:tc>
        <w:tc>
          <w:tcPr>
            <w:tcW w:w="1440" w:type="dxa"/>
          </w:tcPr>
          <w:p w:rsidR="0095339A" w:rsidRDefault="0095339A" w:rsidP="006F1564"/>
        </w:tc>
        <w:tc>
          <w:tcPr>
            <w:tcW w:w="1440" w:type="dxa"/>
          </w:tcPr>
          <w:p w:rsidR="0095339A" w:rsidRDefault="0095339A" w:rsidP="006F1564"/>
        </w:tc>
        <w:tc>
          <w:tcPr>
            <w:tcW w:w="1371" w:type="dxa"/>
          </w:tcPr>
          <w:p w:rsidR="0095339A" w:rsidRDefault="0095339A" w:rsidP="006F1564"/>
        </w:tc>
        <w:tc>
          <w:tcPr>
            <w:tcW w:w="1257" w:type="dxa"/>
          </w:tcPr>
          <w:p w:rsidR="0095339A" w:rsidRDefault="0095339A" w:rsidP="006F1564"/>
        </w:tc>
      </w:tr>
    </w:tbl>
    <w:p w:rsidR="00E25CD1" w:rsidRDefault="00E25CD1" w:rsidP="0095339A">
      <w:pPr>
        <w:rPr>
          <w:b/>
        </w:rPr>
      </w:pPr>
    </w:p>
    <w:p w:rsidR="0095339A" w:rsidRDefault="0095339A" w:rsidP="0095339A">
      <w:pPr>
        <w:rPr>
          <w:b/>
        </w:rPr>
      </w:pPr>
      <w:r>
        <w:rPr>
          <w:b/>
        </w:rPr>
        <w:lastRenderedPageBreak/>
        <w:t xml:space="preserve">Table 3:  </w:t>
      </w:r>
      <w:r w:rsidR="003441C5">
        <w:rPr>
          <w:b/>
        </w:rPr>
        <w:t>Use the data in Table 1 to c</w:t>
      </w:r>
      <w:r>
        <w:rPr>
          <w:b/>
        </w:rPr>
        <w:t xml:space="preserve">alculate the </w:t>
      </w:r>
      <w:r w:rsidR="008806B7">
        <w:rPr>
          <w:b/>
        </w:rPr>
        <w:t>Mitotic Index (</w:t>
      </w:r>
      <w:r>
        <w:rPr>
          <w:b/>
        </w:rPr>
        <w:t>average % cells dividing</w:t>
      </w:r>
      <w:r w:rsidR="008806B7">
        <w:rPr>
          <w:b/>
        </w:rPr>
        <w:t xml:space="preserve">) </w:t>
      </w:r>
      <w:r>
        <w:rPr>
          <w:b/>
        </w:rPr>
        <w:t xml:space="preserve">for each </w:t>
      </w:r>
      <w:r w:rsidR="003441C5">
        <w:rPr>
          <w:b/>
        </w:rPr>
        <w:t xml:space="preserve">normal tissue type.  </w:t>
      </w:r>
    </w:p>
    <w:p w:rsidR="003441C5" w:rsidRPr="003441C5" w:rsidRDefault="003441C5" w:rsidP="003441C5">
      <w:pPr>
        <w:jc w:val="center"/>
        <w:rPr>
          <w:b/>
        </w:rPr>
      </w:pPr>
    </w:p>
    <w:tbl>
      <w:tblPr>
        <w:tblStyle w:val="TableGrid"/>
        <w:tblW w:w="0" w:type="auto"/>
        <w:tblLook w:val="01E0" w:firstRow="1" w:lastRow="1" w:firstColumn="1" w:lastColumn="1" w:noHBand="0" w:noVBand="0"/>
      </w:tblPr>
      <w:tblGrid>
        <w:gridCol w:w="2952"/>
        <w:gridCol w:w="2952"/>
        <w:gridCol w:w="2952"/>
      </w:tblGrid>
      <w:tr w:rsidR="003441C5" w:rsidRPr="003441C5">
        <w:tc>
          <w:tcPr>
            <w:tcW w:w="2952" w:type="dxa"/>
          </w:tcPr>
          <w:p w:rsidR="003441C5" w:rsidRPr="003441C5" w:rsidRDefault="003441C5" w:rsidP="003441C5">
            <w:pPr>
              <w:jc w:val="center"/>
              <w:rPr>
                <w:b/>
              </w:rPr>
            </w:pPr>
            <w:r>
              <w:rPr>
                <w:b/>
              </w:rPr>
              <w:t>Tissue Type</w:t>
            </w:r>
          </w:p>
        </w:tc>
        <w:tc>
          <w:tcPr>
            <w:tcW w:w="2952" w:type="dxa"/>
          </w:tcPr>
          <w:p w:rsidR="003441C5" w:rsidRPr="003441C5" w:rsidRDefault="00D91328" w:rsidP="003441C5">
            <w:pPr>
              <w:jc w:val="center"/>
              <w:rPr>
                <w:b/>
              </w:rPr>
            </w:pPr>
            <w:r>
              <w:rPr>
                <w:b/>
              </w:rPr>
              <w:t>% Cells at R</w:t>
            </w:r>
            <w:r w:rsidR="003441C5">
              <w:rPr>
                <w:b/>
              </w:rPr>
              <w:t>est</w:t>
            </w:r>
          </w:p>
        </w:tc>
        <w:tc>
          <w:tcPr>
            <w:tcW w:w="2952" w:type="dxa"/>
          </w:tcPr>
          <w:p w:rsidR="003441C5" w:rsidRPr="003441C5" w:rsidRDefault="008806B7" w:rsidP="003441C5">
            <w:pPr>
              <w:jc w:val="center"/>
              <w:rPr>
                <w:b/>
              </w:rPr>
            </w:pPr>
            <w:r>
              <w:rPr>
                <w:b/>
              </w:rPr>
              <w:t>Mitotic Index</w:t>
            </w:r>
          </w:p>
        </w:tc>
      </w:tr>
      <w:tr w:rsidR="003441C5">
        <w:tc>
          <w:tcPr>
            <w:tcW w:w="2952" w:type="dxa"/>
          </w:tcPr>
          <w:p w:rsidR="003441C5" w:rsidRPr="003441C5" w:rsidRDefault="003441C5" w:rsidP="0095339A">
            <w:r w:rsidRPr="003441C5">
              <w:t>Lung</w:t>
            </w:r>
            <w:r>
              <w:t xml:space="preserve"> - normal</w:t>
            </w:r>
          </w:p>
        </w:tc>
        <w:tc>
          <w:tcPr>
            <w:tcW w:w="2952" w:type="dxa"/>
          </w:tcPr>
          <w:p w:rsidR="003441C5" w:rsidRDefault="003441C5" w:rsidP="0095339A">
            <w:pPr>
              <w:rPr>
                <w:b/>
              </w:rPr>
            </w:pPr>
          </w:p>
        </w:tc>
        <w:tc>
          <w:tcPr>
            <w:tcW w:w="2952" w:type="dxa"/>
          </w:tcPr>
          <w:p w:rsidR="003441C5" w:rsidRDefault="003441C5" w:rsidP="0095339A">
            <w:pPr>
              <w:rPr>
                <w:b/>
              </w:rPr>
            </w:pPr>
          </w:p>
        </w:tc>
      </w:tr>
      <w:tr w:rsidR="003441C5">
        <w:tc>
          <w:tcPr>
            <w:tcW w:w="2952" w:type="dxa"/>
          </w:tcPr>
          <w:p w:rsidR="003441C5" w:rsidRPr="003441C5" w:rsidRDefault="003441C5" w:rsidP="0095339A">
            <w:r w:rsidRPr="003441C5">
              <w:t>Stomach</w:t>
            </w:r>
            <w:r>
              <w:t xml:space="preserve"> - normal</w:t>
            </w:r>
          </w:p>
        </w:tc>
        <w:tc>
          <w:tcPr>
            <w:tcW w:w="2952" w:type="dxa"/>
          </w:tcPr>
          <w:p w:rsidR="003441C5" w:rsidRDefault="003441C5" w:rsidP="0095339A">
            <w:pPr>
              <w:rPr>
                <w:b/>
              </w:rPr>
            </w:pPr>
          </w:p>
        </w:tc>
        <w:tc>
          <w:tcPr>
            <w:tcW w:w="2952" w:type="dxa"/>
          </w:tcPr>
          <w:p w:rsidR="003441C5" w:rsidRDefault="003441C5" w:rsidP="0095339A">
            <w:pPr>
              <w:rPr>
                <w:b/>
              </w:rPr>
            </w:pPr>
          </w:p>
        </w:tc>
      </w:tr>
      <w:tr w:rsidR="003441C5">
        <w:tc>
          <w:tcPr>
            <w:tcW w:w="2952" w:type="dxa"/>
          </w:tcPr>
          <w:p w:rsidR="003441C5" w:rsidRPr="003441C5" w:rsidRDefault="003441C5" w:rsidP="0095339A">
            <w:r>
              <w:t>Ovary - normal</w:t>
            </w:r>
          </w:p>
        </w:tc>
        <w:tc>
          <w:tcPr>
            <w:tcW w:w="2952" w:type="dxa"/>
          </w:tcPr>
          <w:p w:rsidR="003441C5" w:rsidRDefault="003441C5" w:rsidP="0095339A">
            <w:pPr>
              <w:rPr>
                <w:b/>
              </w:rPr>
            </w:pPr>
          </w:p>
        </w:tc>
        <w:tc>
          <w:tcPr>
            <w:tcW w:w="2952" w:type="dxa"/>
          </w:tcPr>
          <w:p w:rsidR="003441C5" w:rsidRDefault="003441C5" w:rsidP="0095339A">
            <w:pPr>
              <w:rPr>
                <w:b/>
              </w:rPr>
            </w:pPr>
          </w:p>
        </w:tc>
      </w:tr>
    </w:tbl>
    <w:p w:rsidR="003441C5" w:rsidRDefault="003441C5" w:rsidP="0095339A">
      <w:pPr>
        <w:rPr>
          <w:b/>
        </w:rPr>
      </w:pPr>
    </w:p>
    <w:p w:rsidR="003441C5" w:rsidRDefault="003441C5" w:rsidP="003441C5">
      <w:pPr>
        <w:jc w:val="both"/>
        <w:rPr>
          <w:b/>
        </w:rPr>
      </w:pPr>
      <w:r w:rsidRPr="003441C5">
        <w:rPr>
          <w:b/>
        </w:rPr>
        <w:t>Table 4:  Use the data in Table 2 to calculate the average % cells dividing and average % cells at rest in each cancerous tissue type.</w:t>
      </w:r>
    </w:p>
    <w:p w:rsidR="003441C5" w:rsidRDefault="003441C5" w:rsidP="003441C5">
      <w:pPr>
        <w:jc w:val="both"/>
        <w:rPr>
          <w:b/>
        </w:rPr>
      </w:pPr>
    </w:p>
    <w:tbl>
      <w:tblPr>
        <w:tblStyle w:val="TableGrid"/>
        <w:tblW w:w="0" w:type="auto"/>
        <w:tblLook w:val="01E0" w:firstRow="1" w:lastRow="1" w:firstColumn="1" w:lastColumn="1" w:noHBand="0" w:noVBand="0"/>
      </w:tblPr>
      <w:tblGrid>
        <w:gridCol w:w="2952"/>
        <w:gridCol w:w="2952"/>
        <w:gridCol w:w="2952"/>
      </w:tblGrid>
      <w:tr w:rsidR="003441C5" w:rsidRPr="003441C5">
        <w:tc>
          <w:tcPr>
            <w:tcW w:w="2952" w:type="dxa"/>
          </w:tcPr>
          <w:p w:rsidR="003441C5" w:rsidRPr="003441C5" w:rsidRDefault="003441C5" w:rsidP="006F1564">
            <w:pPr>
              <w:jc w:val="center"/>
              <w:rPr>
                <w:b/>
              </w:rPr>
            </w:pPr>
            <w:r>
              <w:rPr>
                <w:b/>
              </w:rPr>
              <w:t>Tissue Type</w:t>
            </w:r>
          </w:p>
        </w:tc>
        <w:tc>
          <w:tcPr>
            <w:tcW w:w="2952" w:type="dxa"/>
          </w:tcPr>
          <w:p w:rsidR="003441C5" w:rsidRPr="003441C5" w:rsidRDefault="00D91328" w:rsidP="006F1564">
            <w:pPr>
              <w:jc w:val="center"/>
              <w:rPr>
                <w:b/>
              </w:rPr>
            </w:pPr>
            <w:r>
              <w:rPr>
                <w:b/>
              </w:rPr>
              <w:t>% Cells at R</w:t>
            </w:r>
            <w:r w:rsidR="003441C5">
              <w:rPr>
                <w:b/>
              </w:rPr>
              <w:t>est</w:t>
            </w:r>
          </w:p>
        </w:tc>
        <w:tc>
          <w:tcPr>
            <w:tcW w:w="2952" w:type="dxa"/>
          </w:tcPr>
          <w:p w:rsidR="003441C5" w:rsidRPr="003441C5" w:rsidRDefault="00352A92" w:rsidP="006F1564">
            <w:pPr>
              <w:jc w:val="center"/>
              <w:rPr>
                <w:b/>
              </w:rPr>
            </w:pPr>
            <w:r>
              <w:rPr>
                <w:b/>
              </w:rPr>
              <w:t>Mitotic Index</w:t>
            </w:r>
          </w:p>
        </w:tc>
      </w:tr>
      <w:tr w:rsidR="003441C5">
        <w:tc>
          <w:tcPr>
            <w:tcW w:w="2952" w:type="dxa"/>
          </w:tcPr>
          <w:p w:rsidR="003441C5" w:rsidRPr="003441C5" w:rsidRDefault="003441C5" w:rsidP="006F1564">
            <w:r w:rsidRPr="003441C5">
              <w:t>Lung</w:t>
            </w:r>
            <w:r>
              <w:t xml:space="preserve"> - cancerous</w:t>
            </w:r>
          </w:p>
        </w:tc>
        <w:tc>
          <w:tcPr>
            <w:tcW w:w="2952" w:type="dxa"/>
          </w:tcPr>
          <w:p w:rsidR="003441C5" w:rsidRDefault="003441C5" w:rsidP="006F1564">
            <w:pPr>
              <w:rPr>
                <w:b/>
              </w:rPr>
            </w:pPr>
          </w:p>
        </w:tc>
        <w:tc>
          <w:tcPr>
            <w:tcW w:w="2952" w:type="dxa"/>
          </w:tcPr>
          <w:p w:rsidR="003441C5" w:rsidRDefault="003441C5" w:rsidP="006F1564">
            <w:pPr>
              <w:rPr>
                <w:b/>
              </w:rPr>
            </w:pPr>
          </w:p>
        </w:tc>
      </w:tr>
      <w:tr w:rsidR="003441C5">
        <w:tc>
          <w:tcPr>
            <w:tcW w:w="2952" w:type="dxa"/>
          </w:tcPr>
          <w:p w:rsidR="003441C5" w:rsidRPr="003441C5" w:rsidRDefault="003441C5" w:rsidP="006F1564">
            <w:r w:rsidRPr="003441C5">
              <w:t>Stomach</w:t>
            </w:r>
            <w:r>
              <w:t xml:space="preserve"> - cancerous</w:t>
            </w:r>
          </w:p>
        </w:tc>
        <w:tc>
          <w:tcPr>
            <w:tcW w:w="2952" w:type="dxa"/>
          </w:tcPr>
          <w:p w:rsidR="003441C5" w:rsidRDefault="003441C5" w:rsidP="006F1564">
            <w:pPr>
              <w:rPr>
                <w:b/>
              </w:rPr>
            </w:pPr>
          </w:p>
        </w:tc>
        <w:tc>
          <w:tcPr>
            <w:tcW w:w="2952" w:type="dxa"/>
          </w:tcPr>
          <w:p w:rsidR="003441C5" w:rsidRDefault="003441C5" w:rsidP="006F1564">
            <w:pPr>
              <w:rPr>
                <w:b/>
              </w:rPr>
            </w:pPr>
          </w:p>
        </w:tc>
      </w:tr>
      <w:tr w:rsidR="003441C5">
        <w:tc>
          <w:tcPr>
            <w:tcW w:w="2952" w:type="dxa"/>
          </w:tcPr>
          <w:p w:rsidR="003441C5" w:rsidRPr="003441C5" w:rsidRDefault="003441C5" w:rsidP="006F1564">
            <w:r>
              <w:t>Ovary - cancerous</w:t>
            </w:r>
          </w:p>
        </w:tc>
        <w:tc>
          <w:tcPr>
            <w:tcW w:w="2952" w:type="dxa"/>
          </w:tcPr>
          <w:p w:rsidR="003441C5" w:rsidRDefault="003441C5" w:rsidP="006F1564">
            <w:pPr>
              <w:rPr>
                <w:b/>
              </w:rPr>
            </w:pPr>
          </w:p>
        </w:tc>
        <w:tc>
          <w:tcPr>
            <w:tcW w:w="2952" w:type="dxa"/>
          </w:tcPr>
          <w:p w:rsidR="003441C5" w:rsidRDefault="003441C5" w:rsidP="006F1564">
            <w:pPr>
              <w:rPr>
                <w:b/>
              </w:rPr>
            </w:pPr>
          </w:p>
        </w:tc>
      </w:tr>
    </w:tbl>
    <w:p w:rsidR="00701356" w:rsidRDefault="00701356" w:rsidP="003441C5">
      <w:pPr>
        <w:jc w:val="both"/>
        <w:rPr>
          <w:b/>
        </w:rPr>
      </w:pPr>
    </w:p>
    <w:p w:rsidR="0044253B" w:rsidRPr="0044253B" w:rsidRDefault="0044253B" w:rsidP="0044253B">
      <w:pPr>
        <w:jc w:val="both"/>
      </w:pPr>
      <w:r>
        <w:rPr>
          <w:b/>
        </w:rPr>
        <w:t xml:space="preserve">Formulas: </w:t>
      </w:r>
      <w:r w:rsidRPr="0044253B">
        <w:t xml:space="preserve">To calculate the </w:t>
      </w:r>
      <w:r w:rsidR="00D91328">
        <w:t>% cells at rest (in i</w:t>
      </w:r>
      <w:r w:rsidRPr="0044253B">
        <w:t>nterphase) in normal tissue:</w:t>
      </w:r>
    </w:p>
    <w:p w:rsidR="0044253B" w:rsidRPr="0044253B" w:rsidRDefault="00D91328" w:rsidP="0044253B">
      <w:pPr>
        <w:jc w:val="both"/>
      </w:pPr>
      <w:r>
        <w:t>(</w:t>
      </w:r>
      <w:r w:rsidR="0044253B" w:rsidRPr="0044253B">
        <w:t># cells at rest/total #cells) X 100 = % cells at rest</w:t>
      </w:r>
    </w:p>
    <w:p w:rsidR="0044253B" w:rsidRPr="0044253B" w:rsidRDefault="00E25CD1" w:rsidP="0044253B">
      <w:pPr>
        <w:jc w:val="both"/>
      </w:pPr>
      <w:r>
        <w:br/>
        <w:t>Mitotic Index =</w:t>
      </w:r>
      <w:r w:rsidR="0044253B" w:rsidRPr="0044253B">
        <w:t xml:space="preserve"> % cells dividing (</w:t>
      </w:r>
      <w:r w:rsidR="0044253B" w:rsidRPr="00E25CD1">
        <w:rPr>
          <w:sz w:val="28"/>
          <w:szCs w:val="28"/>
        </w:rPr>
        <w:t>note: cells dividing are cells </w:t>
      </w:r>
      <w:r w:rsidR="0044253B" w:rsidRPr="00E25CD1">
        <w:rPr>
          <w:sz w:val="28"/>
          <w:szCs w:val="28"/>
          <w:u w:val="single"/>
        </w:rPr>
        <w:t>not</w:t>
      </w:r>
      <w:r w:rsidR="0044253B" w:rsidRPr="00E25CD1">
        <w:rPr>
          <w:sz w:val="28"/>
          <w:szCs w:val="28"/>
        </w:rPr>
        <w:t> in interphase</w:t>
      </w:r>
      <w:r w:rsidR="0044253B" w:rsidRPr="0044253B">
        <w:t>)</w:t>
      </w:r>
    </w:p>
    <w:p w:rsidR="0044253B" w:rsidRPr="00D91328" w:rsidRDefault="00D91328" w:rsidP="003441C5">
      <w:pPr>
        <w:jc w:val="both"/>
      </w:pPr>
      <w:r>
        <w:t xml:space="preserve">(# </w:t>
      </w:r>
      <w:r w:rsidR="0044253B" w:rsidRPr="0044253B">
        <w:t>cells dividing/total # cells) X 100 = % cells dividing</w:t>
      </w:r>
    </w:p>
    <w:p w:rsidR="00E25CD1" w:rsidRDefault="00E25CD1" w:rsidP="003441C5">
      <w:pPr>
        <w:jc w:val="both"/>
      </w:pPr>
    </w:p>
    <w:p w:rsidR="003441C5" w:rsidRPr="00053999" w:rsidRDefault="00E25CD1" w:rsidP="003441C5">
      <w:pPr>
        <w:jc w:val="both"/>
        <w:rPr>
          <w:rFonts w:ascii="Berlin Sans FB Demi" w:hAnsi="Berlin Sans FB Demi"/>
        </w:rPr>
      </w:pPr>
      <w:r w:rsidRPr="00053999">
        <w:rPr>
          <w:rFonts w:ascii="Berlin Sans FB Demi" w:hAnsi="Berlin Sans FB Demi"/>
        </w:rPr>
        <w:t>Questions (answer on a separate piece of paper):</w:t>
      </w:r>
    </w:p>
    <w:p w:rsidR="003441C5" w:rsidRDefault="003441C5" w:rsidP="003441C5">
      <w:pPr>
        <w:pStyle w:val="ListParagraph"/>
        <w:numPr>
          <w:ilvl w:val="0"/>
          <w:numId w:val="7"/>
        </w:numPr>
        <w:jc w:val="both"/>
      </w:pPr>
      <w:r>
        <w:t>What does your data indicate about the rate of cell division in cancerous tissue compared to the rate of cell division in normal tissue?  What data did you use to answer this question?</w:t>
      </w:r>
    </w:p>
    <w:p w:rsidR="003441C5" w:rsidRDefault="003441C5" w:rsidP="003441C5">
      <w:pPr>
        <w:jc w:val="both"/>
      </w:pPr>
    </w:p>
    <w:p w:rsidR="003441C5" w:rsidRDefault="003441C5" w:rsidP="003441C5">
      <w:pPr>
        <w:pStyle w:val="ListParagraph"/>
        <w:numPr>
          <w:ilvl w:val="0"/>
          <w:numId w:val="7"/>
        </w:numPr>
        <w:jc w:val="both"/>
      </w:pPr>
      <w:r>
        <w:t>Which type of cancer is the fastest growing?  Explain your answer, using your relevant data.</w:t>
      </w:r>
    </w:p>
    <w:p w:rsidR="003441C5" w:rsidRDefault="003441C5" w:rsidP="003441C5">
      <w:pPr>
        <w:jc w:val="both"/>
      </w:pPr>
    </w:p>
    <w:p w:rsidR="003441C5" w:rsidRDefault="003441C5" w:rsidP="0044253B">
      <w:pPr>
        <w:numPr>
          <w:ilvl w:val="0"/>
          <w:numId w:val="7"/>
        </w:numPr>
        <w:jc w:val="both"/>
      </w:pPr>
      <w:r>
        <w:t>With what you have observed in this lab, if you were to compare tissue sample from normal breast tissue and cancerous breast tissue:</w:t>
      </w:r>
    </w:p>
    <w:p w:rsidR="003441C5" w:rsidRDefault="003441C5" w:rsidP="003441C5">
      <w:pPr>
        <w:jc w:val="both"/>
      </w:pPr>
    </w:p>
    <w:p w:rsidR="007C188C" w:rsidRDefault="007C188C" w:rsidP="007C188C">
      <w:pPr>
        <w:numPr>
          <w:ilvl w:val="1"/>
          <w:numId w:val="7"/>
        </w:numPr>
        <w:jc w:val="both"/>
      </w:pPr>
      <w:r>
        <w:t>Would you expect to see a difference in the rate of cell div</w:t>
      </w:r>
      <w:bookmarkStart w:id="0" w:name="_GoBack"/>
      <w:bookmarkEnd w:id="0"/>
      <w:r>
        <w:t>ision in the cancerous breast tissue compared to the normal breast tissue?  Explain your answer.</w:t>
      </w:r>
    </w:p>
    <w:p w:rsidR="007C188C" w:rsidRDefault="007C188C" w:rsidP="0044253B">
      <w:pPr>
        <w:numPr>
          <w:ilvl w:val="1"/>
          <w:numId w:val="7"/>
        </w:numPr>
        <w:jc w:val="both"/>
      </w:pPr>
      <w:r>
        <w:t>Could you make a prediction about the average % dividing cells in the cancerous breast tissue?  Explain your answer.</w:t>
      </w:r>
    </w:p>
    <w:p w:rsidR="007C188C" w:rsidRDefault="007C188C" w:rsidP="007C188C">
      <w:pPr>
        <w:jc w:val="both"/>
      </w:pPr>
    </w:p>
    <w:p w:rsidR="007C188C" w:rsidRDefault="007C188C" w:rsidP="007C188C">
      <w:pPr>
        <w:numPr>
          <w:ilvl w:val="0"/>
          <w:numId w:val="7"/>
        </w:numPr>
        <w:jc w:val="both"/>
      </w:pPr>
      <w:r>
        <w:t>Consider the % dividing cells in normal lung, normal stomach, and normal ovarian tissue.  Why do you think there are more cells dividing in the stomach and ovary tissue than in the lung tissue?</w:t>
      </w:r>
    </w:p>
    <w:p w:rsidR="007C188C" w:rsidRDefault="007C188C" w:rsidP="007C188C">
      <w:pPr>
        <w:jc w:val="both"/>
      </w:pPr>
    </w:p>
    <w:p w:rsidR="007C188C" w:rsidRDefault="007C188C" w:rsidP="00E25CD1">
      <w:pPr>
        <w:pStyle w:val="ListParagraph"/>
        <w:numPr>
          <w:ilvl w:val="0"/>
          <w:numId w:val="7"/>
        </w:numPr>
      </w:pPr>
      <w:r>
        <w:t xml:space="preserve">This lab explores three common cancers.  An additional form of cancer – Skin Cancer – used to be seen only in older individuals but is now seen in younger individuals, many in their early 20s.  Skin cancer results from accumulated mutations to the DNA of skin cells, caused primarily by </w:t>
      </w:r>
      <w:r w:rsidRPr="00E25CD1">
        <w:t>sun</w:t>
      </w:r>
      <w:r>
        <w:t xml:space="preserve"> exposure.  </w:t>
      </w:r>
      <w:r w:rsidR="006F1564">
        <w:t>What factors do you think may be contributing to the increase in skin cancer among young adults?</w:t>
      </w:r>
    </w:p>
    <w:p w:rsidR="00E25CD1" w:rsidRDefault="00E25CD1" w:rsidP="00E25CD1">
      <w:pPr>
        <w:pStyle w:val="ListParagraph"/>
      </w:pPr>
    </w:p>
    <w:p w:rsidR="00E25CD1" w:rsidRPr="00E25CD1" w:rsidRDefault="00E25CD1" w:rsidP="00E25CD1">
      <w:pPr>
        <w:pStyle w:val="ListParagraph"/>
        <w:numPr>
          <w:ilvl w:val="0"/>
          <w:numId w:val="7"/>
        </w:numPr>
      </w:pPr>
      <w:r w:rsidRPr="00E25CD1">
        <w:t>Different types of normal tissues in the human body have different mitotic indices. From the following list, which normal tissues would you expect to have the highest mitotic index: muscle, skin, kidney, or lung? Explain your answer</w:t>
      </w:r>
    </w:p>
    <w:p w:rsidR="007C188C" w:rsidRPr="003441C5" w:rsidRDefault="007C188C" w:rsidP="007C188C">
      <w:pPr>
        <w:jc w:val="both"/>
      </w:pPr>
    </w:p>
    <w:sectPr w:rsidR="007C188C" w:rsidRPr="003441C5" w:rsidSect="002A5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331C"/>
    <w:multiLevelType w:val="hybridMultilevel"/>
    <w:tmpl w:val="E4123330"/>
    <w:lvl w:ilvl="0" w:tplc="0409000F">
      <w:start w:val="1"/>
      <w:numFmt w:val="decimal"/>
      <w:lvlText w:val="%1."/>
      <w:lvlJc w:val="left"/>
      <w:pPr>
        <w:tabs>
          <w:tab w:val="num" w:pos="720"/>
        </w:tabs>
        <w:ind w:left="720" w:hanging="360"/>
      </w:pPr>
      <w:rPr>
        <w:rFonts w:hint="default"/>
      </w:rPr>
    </w:lvl>
    <w:lvl w:ilvl="1" w:tplc="14CE62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A2206"/>
    <w:multiLevelType w:val="hybridMultilevel"/>
    <w:tmpl w:val="E820CFCA"/>
    <w:lvl w:ilvl="0" w:tplc="3A22800A">
      <w:start w:val="1"/>
      <w:numFmt w:val="decimal"/>
      <w:lvlText w:val="%1."/>
      <w:lvlJc w:val="left"/>
      <w:pPr>
        <w:tabs>
          <w:tab w:val="num" w:pos="780"/>
        </w:tabs>
        <w:ind w:left="780" w:hanging="420"/>
      </w:pPr>
      <w:rPr>
        <w:rFonts w:hint="default"/>
      </w:rPr>
    </w:lvl>
    <w:lvl w:ilvl="1" w:tplc="F580C094">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2C07B1"/>
    <w:multiLevelType w:val="hybridMultilevel"/>
    <w:tmpl w:val="9EEA2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B7672"/>
    <w:multiLevelType w:val="hybridMultilevel"/>
    <w:tmpl w:val="A5C2A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F3BF8"/>
    <w:multiLevelType w:val="hybridMultilevel"/>
    <w:tmpl w:val="01B256A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391DCD"/>
    <w:multiLevelType w:val="hybridMultilevel"/>
    <w:tmpl w:val="08F02408"/>
    <w:lvl w:ilvl="0" w:tplc="BDE0AFC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995BBF"/>
    <w:multiLevelType w:val="hybridMultilevel"/>
    <w:tmpl w:val="08F02408"/>
    <w:lvl w:ilvl="0" w:tplc="BDE0AFC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339A"/>
    <w:rsid w:val="00053999"/>
    <w:rsid w:val="0008201B"/>
    <w:rsid w:val="00195E13"/>
    <w:rsid w:val="002A53A3"/>
    <w:rsid w:val="003441C5"/>
    <w:rsid w:val="00352A92"/>
    <w:rsid w:val="0044253B"/>
    <w:rsid w:val="006F1564"/>
    <w:rsid w:val="00701356"/>
    <w:rsid w:val="007940CE"/>
    <w:rsid w:val="007A1A55"/>
    <w:rsid w:val="007C188C"/>
    <w:rsid w:val="0082410C"/>
    <w:rsid w:val="008806B7"/>
    <w:rsid w:val="009204C0"/>
    <w:rsid w:val="0095339A"/>
    <w:rsid w:val="00D259C0"/>
    <w:rsid w:val="00D91328"/>
    <w:rsid w:val="00E2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24835E-7F6E-4636-9533-74C19CED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9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3974">
      <w:bodyDiv w:val="1"/>
      <w:marLeft w:val="0"/>
      <w:marRight w:val="0"/>
      <w:marTop w:val="0"/>
      <w:marBottom w:val="0"/>
      <w:divBdr>
        <w:top w:val="none" w:sz="0" w:space="0" w:color="auto"/>
        <w:left w:val="none" w:sz="0" w:space="0" w:color="auto"/>
        <w:bottom w:val="none" w:sz="0" w:space="0" w:color="auto"/>
        <w:right w:val="none" w:sz="0" w:space="0" w:color="auto"/>
      </w:divBdr>
    </w:div>
    <w:div w:id="110869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9D9D-36D1-4137-B56B-38950C7C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Virtual Lab:  The Cell Cycle and Cancer</vt:lpstr>
    </vt:vector>
  </TitlesOfParts>
  <Company>CCSN</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Lab:  The Cell Cycle and Cancer</dc:title>
  <dc:creator>Owner</dc:creator>
  <cp:lastModifiedBy>Melissa Doud</cp:lastModifiedBy>
  <cp:revision>2</cp:revision>
  <cp:lastPrinted>2019-09-13T02:28:00Z</cp:lastPrinted>
  <dcterms:created xsi:type="dcterms:W3CDTF">2019-09-13T11:55:00Z</dcterms:created>
  <dcterms:modified xsi:type="dcterms:W3CDTF">2019-09-13T11:55:00Z</dcterms:modified>
</cp:coreProperties>
</file>