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76D89" w14:textId="0A3764B4" w:rsidR="004F30FF" w:rsidRDefault="004F30FF" w:rsidP="004F30FF">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8240" behindDoc="1" locked="0" layoutInCell="1" allowOverlap="1" wp14:anchorId="5AF0F83B" wp14:editId="696FCE11">
                <wp:simplePos x="0" y="0"/>
                <wp:positionH relativeFrom="margin">
                  <wp:posOffset>-19050</wp:posOffset>
                </wp:positionH>
                <wp:positionV relativeFrom="paragraph">
                  <wp:posOffset>-333375</wp:posOffset>
                </wp:positionV>
                <wp:extent cx="6438900" cy="4667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66725"/>
                        </a:xfrm>
                        <a:prstGeom prst="rect">
                          <a:avLst/>
                        </a:prstGeom>
                        <a:solidFill>
                          <a:srgbClr val="D2FAEB"/>
                        </a:solidFill>
                        <a:ln w="9525">
                          <a:solidFill>
                            <a:srgbClr val="33CCCC"/>
                          </a:solidFill>
                          <a:miter lim="800000"/>
                          <a:headEnd/>
                          <a:tailEnd/>
                        </a:ln>
                      </wps:spPr>
                      <wps:txbx>
                        <w:txbxContent>
                          <w:p w14:paraId="5523B416" w14:textId="77777777" w:rsidR="00AD1088" w:rsidRPr="00C668D9" w:rsidRDefault="00AD1088" w:rsidP="00AD1088">
                            <w:pPr>
                              <w:contextualSpacing/>
                              <w:jc w:val="center"/>
                              <w:rPr>
                                <w:rFonts w:ascii="Arial" w:hAnsi="Arial" w:cs="Arial"/>
                                <w:sz w:val="16"/>
                                <w:szCs w:val="16"/>
                              </w:rPr>
                            </w:pPr>
                            <w:bookmarkStart w:id="0" w:name="_Hlk24103696"/>
                            <w:bookmarkStart w:id="1" w:name="_Hlk24103697"/>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r w:rsidRPr="007A71B7">
                              <w:rPr>
                                <w:rFonts w:ascii="Arial" w:hAnsi="Arial" w:cs="Arial"/>
                                <w:sz w:val="16"/>
                                <w:szCs w:val="16"/>
                                <w:u w:val="single"/>
                              </w:rPr>
                              <w:t xml:space="preserve">You are required </w:t>
                            </w:r>
                            <w:r>
                              <w:rPr>
                                <w:rFonts w:ascii="Arial" w:hAnsi="Arial" w:cs="Arial"/>
                                <w:sz w:val="16"/>
                                <w:szCs w:val="16"/>
                                <w:u w:val="single"/>
                              </w:rPr>
                              <w:t>on the first day of class to bring a printed or digital copy of this syllabus to class, sign off you understand all the information below, and will abide by all lab rules.</w:t>
                            </w:r>
                            <w:bookmarkEnd w:id="0"/>
                            <w:bookmarkEnd w:id="1"/>
                          </w:p>
                          <w:p w14:paraId="0EA2FCD3" w14:textId="77777777" w:rsidR="004F30FF" w:rsidRPr="004F30FF" w:rsidRDefault="004F30FF" w:rsidP="004F3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0F83B" id="_x0000_t202" coordsize="21600,21600" o:spt="202" path="m,l,21600r21600,l21600,xe">
                <v:stroke joinstyle="miter"/>
                <v:path gradientshapeok="t" o:connecttype="rect"/>
              </v:shapetype>
              <v:shape id="Text Box 2" o:spid="_x0000_s1026" type="#_x0000_t202" style="position:absolute;left:0;text-align:left;margin-left:-1.5pt;margin-top:-26.25pt;width:507pt;height:3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" fillcolor="#d2faeb" strokecolor="#3cc">
                <v:textbox>
                  <w:txbxContent>
                    <w:p w14:paraId="5523B416" w14:textId="77777777" w:rsidR="00AD1088" w:rsidRPr="00C668D9" w:rsidRDefault="00AD1088" w:rsidP="00AD1088">
                      <w:pPr>
                        <w:contextualSpacing/>
                        <w:jc w:val="center"/>
                        <w:rPr>
                          <w:rFonts w:ascii="Arial" w:hAnsi="Arial" w:cs="Arial"/>
                          <w:sz w:val="16"/>
                          <w:szCs w:val="16"/>
                        </w:rPr>
                      </w:pPr>
                      <w:bookmarkStart w:id="2" w:name="_Hlk24103696"/>
                      <w:bookmarkStart w:id="3" w:name="_Hlk24103697"/>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r w:rsidRPr="007A71B7">
                        <w:rPr>
                          <w:rFonts w:ascii="Arial" w:hAnsi="Arial" w:cs="Arial"/>
                          <w:sz w:val="16"/>
                          <w:szCs w:val="16"/>
                          <w:u w:val="single"/>
                        </w:rPr>
                        <w:t xml:space="preserve">You are required </w:t>
                      </w:r>
                      <w:r>
                        <w:rPr>
                          <w:rFonts w:ascii="Arial" w:hAnsi="Arial" w:cs="Arial"/>
                          <w:sz w:val="16"/>
                          <w:szCs w:val="16"/>
                          <w:u w:val="single"/>
                        </w:rPr>
                        <w:t>on the first day of class to bring a printed or digital copy of this syllabus to class, sign off you understand all the information below, and will abide by all lab rules.</w:t>
                      </w:r>
                      <w:bookmarkEnd w:id="2"/>
                      <w:bookmarkEnd w:id="3"/>
                    </w:p>
                    <w:p w14:paraId="0EA2FCD3" w14:textId="77777777" w:rsidR="004F30FF" w:rsidRPr="004F30FF" w:rsidRDefault="004F30FF" w:rsidP="004F30FF"/>
                  </w:txbxContent>
                </v:textbox>
                <w10:wrap type="topAndBottom" anchorx="margin"/>
              </v:shape>
            </w:pict>
          </mc:Fallback>
        </mc:AlternateContent>
      </w:r>
      <w:r>
        <w:rPr>
          <w:rFonts w:ascii="Arial" w:hAnsi="Arial" w:cs="Arial"/>
          <w:sz w:val="28"/>
          <w:szCs w:val="28"/>
        </w:rPr>
        <w:t xml:space="preserve"> </w:t>
      </w:r>
    </w:p>
    <w:p w14:paraId="5641F211" w14:textId="77777777" w:rsidR="004F30FF" w:rsidRDefault="004F30FF" w:rsidP="004F30FF">
      <w:pPr>
        <w:jc w:val="center"/>
        <w:rPr>
          <w:rFonts w:ascii="Courier New" w:hAnsi="Courier New" w:cs="Courier New"/>
          <w:b/>
          <w:bCs/>
          <w:sz w:val="36"/>
          <w:szCs w:val="36"/>
        </w:rPr>
      </w:pPr>
      <w:r>
        <w:rPr>
          <w:rFonts w:ascii="Arial" w:hAnsi="Arial" w:cs="Arial"/>
          <w:sz w:val="28"/>
          <w:szCs w:val="28"/>
        </w:rPr>
        <w:t>TENTATIVE SCHEDULE for</w:t>
      </w:r>
    </w:p>
    <w:p w14:paraId="3AF05316" w14:textId="77777777" w:rsidR="004F30FF" w:rsidRPr="004F30FF" w:rsidRDefault="004F30FF" w:rsidP="004F30FF">
      <w:pPr>
        <w:jc w:val="center"/>
        <w:rPr>
          <w:rFonts w:ascii="Arial" w:hAnsi="Arial" w:cs="Arial"/>
          <w:b/>
          <w:bCs/>
          <w:color w:val="33CCCC"/>
          <w:sz w:val="40"/>
          <w:szCs w:val="44"/>
        </w:rPr>
      </w:pPr>
      <w:r w:rsidRPr="004F30FF">
        <w:rPr>
          <w:rFonts w:ascii="Arial" w:hAnsi="Arial" w:cs="Arial"/>
          <w:b/>
          <w:bCs/>
          <w:color w:val="33CCCC"/>
          <w:sz w:val="40"/>
          <w:szCs w:val="44"/>
        </w:rPr>
        <w:t>BSC 1005</w:t>
      </w:r>
      <w:r w:rsidR="00B03AED">
        <w:rPr>
          <w:rFonts w:ascii="Arial" w:hAnsi="Arial" w:cs="Arial"/>
          <w:b/>
          <w:bCs/>
          <w:color w:val="33CCCC"/>
          <w:sz w:val="40"/>
          <w:szCs w:val="44"/>
        </w:rPr>
        <w:t>L</w:t>
      </w:r>
      <w:r w:rsidRPr="004F30FF">
        <w:rPr>
          <w:rFonts w:ascii="Arial" w:hAnsi="Arial" w:cs="Arial"/>
          <w:b/>
          <w:bCs/>
          <w:color w:val="33CCCC"/>
          <w:sz w:val="40"/>
          <w:szCs w:val="44"/>
        </w:rPr>
        <w:t xml:space="preserve"> – Life Science Lab</w:t>
      </w:r>
    </w:p>
    <w:p w14:paraId="30B055D3" w14:textId="3CB057BC" w:rsidR="004F30FF" w:rsidRDefault="00BB2C8E" w:rsidP="004F30FF">
      <w:pPr>
        <w:jc w:val="center"/>
        <w:rPr>
          <w:rFonts w:ascii="Arial" w:hAnsi="Arial" w:cs="Arial"/>
          <w:sz w:val="36"/>
          <w:szCs w:val="36"/>
        </w:rPr>
      </w:pPr>
      <w:r>
        <w:rPr>
          <w:rFonts w:ascii="Arial" w:hAnsi="Arial" w:cs="Arial"/>
          <w:sz w:val="36"/>
          <w:szCs w:val="36"/>
        </w:rPr>
        <w:t>Spring 20</w:t>
      </w:r>
      <w:r w:rsidR="00AD1088">
        <w:rPr>
          <w:rFonts w:ascii="Arial" w:hAnsi="Arial" w:cs="Arial"/>
          <w:sz w:val="36"/>
          <w:szCs w:val="36"/>
        </w:rPr>
        <w:t>20</w:t>
      </w:r>
      <w:r w:rsidR="00EC57B3">
        <w:rPr>
          <w:rFonts w:ascii="Arial" w:hAnsi="Arial" w:cs="Arial"/>
          <w:sz w:val="36"/>
          <w:szCs w:val="36"/>
        </w:rPr>
        <w:t xml:space="preserve"> </w:t>
      </w:r>
    </w:p>
    <w:p w14:paraId="77D94987" w14:textId="77777777" w:rsidR="004F30FF" w:rsidRDefault="004F30FF" w:rsidP="004F30FF">
      <w:pPr>
        <w:jc w:val="center"/>
        <w:rPr>
          <w:rFonts w:ascii="Arial" w:hAnsi="Arial" w:cs="Arial"/>
          <w:sz w:val="36"/>
          <w:szCs w:val="36"/>
        </w:rPr>
      </w:pPr>
    </w:p>
    <w:p w14:paraId="65E6C3FD" w14:textId="77777777" w:rsidR="00777F84" w:rsidRDefault="00777F84" w:rsidP="00777F84">
      <w:pPr>
        <w:jc w:val="center"/>
        <w:rPr>
          <w:rFonts w:ascii="Arial" w:hAnsi="Arial" w:cs="Arial"/>
          <w:sz w:val="22"/>
          <w:szCs w:val="22"/>
        </w:rPr>
      </w:pPr>
      <w:r>
        <w:rPr>
          <w:rFonts w:ascii="Arial" w:hAnsi="Arial" w:cs="Arial"/>
          <w:sz w:val="22"/>
          <w:szCs w:val="22"/>
        </w:rPr>
        <w:t>Course Reference #: BSC 1005L -__</w:t>
      </w:r>
      <w:proofErr w:type="gramStart"/>
      <w:r>
        <w:rPr>
          <w:rFonts w:ascii="Arial" w:hAnsi="Arial" w:cs="Arial"/>
          <w:sz w:val="22"/>
          <w:szCs w:val="22"/>
        </w:rPr>
        <w:t>_  _</w:t>
      </w:r>
      <w:proofErr w:type="gramEnd"/>
      <w:r>
        <w:rPr>
          <w:rFonts w:ascii="Arial" w:hAnsi="Arial" w:cs="Arial"/>
          <w:sz w:val="22"/>
          <w:szCs w:val="22"/>
        </w:rPr>
        <w:t xml:space="preserve">__  - ___  ___  ___ </w:t>
      </w:r>
    </w:p>
    <w:p w14:paraId="60F9BC2A" w14:textId="77777777" w:rsidR="004F30FF" w:rsidRPr="00CC0F2D" w:rsidRDefault="004F30FF" w:rsidP="004F30FF">
      <w:pPr>
        <w:rPr>
          <w:rFonts w:ascii="Arial" w:hAnsi="Arial" w:cs="Arial"/>
        </w:rPr>
      </w:pPr>
    </w:p>
    <w:p w14:paraId="5A44D648" w14:textId="77777777" w:rsidR="007B2969" w:rsidRPr="00280105" w:rsidRDefault="007B2969" w:rsidP="007B2969">
      <w:pPr>
        <w:pBdr>
          <w:bottom w:val="single" w:sz="12" w:space="1" w:color="auto"/>
        </w:pBdr>
        <w:rPr>
          <w:rFonts w:ascii="Arial" w:hAnsi="Arial" w:cs="Arial"/>
          <w:b/>
        </w:rPr>
      </w:pPr>
      <w:r w:rsidRPr="00280105">
        <w:rPr>
          <w:rFonts w:ascii="Arial" w:hAnsi="Arial" w:cs="Arial"/>
          <w:b/>
        </w:rPr>
        <w:t>Week of</w:t>
      </w:r>
      <w:r w:rsidRPr="00280105">
        <w:rPr>
          <w:rFonts w:ascii="Arial" w:hAnsi="Arial" w:cs="Arial"/>
          <w:b/>
        </w:rPr>
        <w:tab/>
        <w:t>Laboratory Topic</w:t>
      </w:r>
      <w:r w:rsidRPr="00280105">
        <w:rPr>
          <w:rFonts w:ascii="Arial" w:hAnsi="Arial" w:cs="Arial"/>
          <w:b/>
        </w:rPr>
        <w:tab/>
      </w:r>
      <w:r w:rsidRPr="00280105">
        <w:rPr>
          <w:rFonts w:ascii="Arial" w:hAnsi="Arial" w:cs="Arial"/>
          <w:b/>
        </w:rPr>
        <w:tab/>
      </w:r>
      <w:r w:rsidRPr="00280105">
        <w:rPr>
          <w:rFonts w:ascii="Arial" w:hAnsi="Arial" w:cs="Arial"/>
          <w:b/>
        </w:rPr>
        <w:tab/>
      </w:r>
      <w:r w:rsidRPr="00280105">
        <w:rPr>
          <w:rFonts w:ascii="Arial" w:hAnsi="Arial" w:cs="Arial"/>
          <w:b/>
        </w:rPr>
        <w:tab/>
      </w:r>
      <w:r w:rsidRPr="00280105">
        <w:rPr>
          <w:rFonts w:ascii="Arial" w:hAnsi="Arial" w:cs="Arial"/>
          <w:b/>
        </w:rPr>
        <w:tab/>
      </w:r>
      <w:r>
        <w:rPr>
          <w:rFonts w:ascii="Arial" w:hAnsi="Arial" w:cs="Arial"/>
          <w:b/>
        </w:rPr>
        <w:t xml:space="preserve">                  </w:t>
      </w:r>
      <w:r w:rsidRPr="00280105">
        <w:rPr>
          <w:rFonts w:ascii="Arial" w:hAnsi="Arial" w:cs="Arial"/>
          <w:b/>
        </w:rPr>
        <w:t>Assignment</w:t>
      </w:r>
    </w:p>
    <w:tbl>
      <w:tblPr>
        <w:tblStyle w:val="TableGrid"/>
        <w:tblW w:w="10710" w:type="dxa"/>
        <w:tblInd w:w="-95" w:type="dxa"/>
        <w:tblLayout w:type="fixed"/>
        <w:tblLook w:val="04A0" w:firstRow="1" w:lastRow="0" w:firstColumn="1" w:lastColumn="0" w:noHBand="0" w:noVBand="1"/>
      </w:tblPr>
      <w:tblGrid>
        <w:gridCol w:w="1800"/>
        <w:gridCol w:w="5940"/>
        <w:gridCol w:w="2970"/>
      </w:tblGrid>
      <w:tr w:rsidR="007B2969" w:rsidRPr="00BB2C8E" w14:paraId="781602E3" w14:textId="77777777" w:rsidTr="009F161D">
        <w:trPr>
          <w:trHeight w:val="575"/>
        </w:trPr>
        <w:tc>
          <w:tcPr>
            <w:tcW w:w="1800" w:type="dxa"/>
            <w:vAlign w:val="center"/>
          </w:tcPr>
          <w:p w14:paraId="1DDD6FC9" w14:textId="77777777" w:rsidR="007B2969" w:rsidRPr="00BB2C8E" w:rsidRDefault="007B2969" w:rsidP="009F161D">
            <w:pPr>
              <w:rPr>
                <w:rFonts w:ascii="Arial" w:hAnsi="Arial" w:cs="Arial"/>
              </w:rPr>
            </w:pPr>
            <w:r>
              <w:rPr>
                <w:rFonts w:ascii="Arial" w:hAnsi="Arial" w:cs="Arial"/>
                <w:sz w:val="20"/>
                <w:szCs w:val="20"/>
              </w:rPr>
              <w:t>Jan 13</w:t>
            </w:r>
          </w:p>
        </w:tc>
        <w:tc>
          <w:tcPr>
            <w:tcW w:w="5940" w:type="dxa"/>
            <w:vAlign w:val="center"/>
          </w:tcPr>
          <w:p w14:paraId="53162D83" w14:textId="77777777" w:rsidR="007B2969" w:rsidRPr="00BB2C8E" w:rsidRDefault="007B2969" w:rsidP="009F161D">
            <w:pPr>
              <w:rPr>
                <w:rFonts w:ascii="Arial" w:hAnsi="Arial" w:cs="Arial"/>
              </w:rPr>
            </w:pPr>
            <w:r w:rsidRPr="00BB2C8E">
              <w:rPr>
                <w:rFonts w:ascii="Arial" w:hAnsi="Arial" w:cs="Arial"/>
              </w:rPr>
              <w:t>Intro, Safety, Metric</w:t>
            </w:r>
          </w:p>
        </w:tc>
        <w:tc>
          <w:tcPr>
            <w:tcW w:w="2970" w:type="dxa"/>
            <w:vAlign w:val="center"/>
          </w:tcPr>
          <w:p w14:paraId="14DCDCF9" w14:textId="77777777" w:rsidR="007B2969" w:rsidRPr="00BB2C8E" w:rsidRDefault="007B2969" w:rsidP="009F161D">
            <w:pPr>
              <w:rPr>
                <w:rFonts w:ascii="Arial" w:hAnsi="Arial" w:cs="Arial"/>
              </w:rPr>
            </w:pPr>
            <w:r w:rsidRPr="00BB2C8E">
              <w:rPr>
                <w:rFonts w:ascii="Arial" w:hAnsi="Arial" w:cs="Arial"/>
              </w:rPr>
              <w:t>Exercise 1</w:t>
            </w:r>
          </w:p>
        </w:tc>
      </w:tr>
      <w:tr w:rsidR="007B2969" w:rsidRPr="00BB2C8E" w14:paraId="56647C03" w14:textId="77777777" w:rsidTr="009F161D">
        <w:trPr>
          <w:trHeight w:val="710"/>
        </w:trPr>
        <w:tc>
          <w:tcPr>
            <w:tcW w:w="1800" w:type="dxa"/>
            <w:vAlign w:val="center"/>
          </w:tcPr>
          <w:p w14:paraId="7F79B4C6" w14:textId="77777777" w:rsidR="007B2969" w:rsidRDefault="007B2969" w:rsidP="009F161D">
            <w:pPr>
              <w:rPr>
                <w:rFonts w:ascii="Arial" w:hAnsi="Arial" w:cs="Arial"/>
                <w:sz w:val="20"/>
                <w:szCs w:val="20"/>
              </w:rPr>
            </w:pPr>
            <w:r>
              <w:rPr>
                <w:rFonts w:ascii="Arial" w:hAnsi="Arial" w:cs="Arial"/>
                <w:sz w:val="20"/>
                <w:szCs w:val="20"/>
              </w:rPr>
              <w:t>Jan 20</w:t>
            </w:r>
          </w:p>
        </w:tc>
        <w:tc>
          <w:tcPr>
            <w:tcW w:w="5940" w:type="dxa"/>
            <w:vAlign w:val="center"/>
          </w:tcPr>
          <w:p w14:paraId="7B1908F0" w14:textId="77777777" w:rsidR="007B2969" w:rsidRPr="00BB2C8E" w:rsidRDefault="007B2969" w:rsidP="009F161D">
            <w:pPr>
              <w:rPr>
                <w:rFonts w:ascii="Arial" w:hAnsi="Arial" w:cs="Arial"/>
              </w:rPr>
            </w:pPr>
            <w:r>
              <w:rPr>
                <w:rFonts w:ascii="Arial" w:hAnsi="Arial" w:cs="Arial"/>
              </w:rPr>
              <w:t>Holiday; No Lab</w:t>
            </w:r>
          </w:p>
        </w:tc>
        <w:tc>
          <w:tcPr>
            <w:tcW w:w="2970" w:type="dxa"/>
            <w:vAlign w:val="center"/>
          </w:tcPr>
          <w:p w14:paraId="0A78C684" w14:textId="77777777" w:rsidR="007B2969" w:rsidRPr="00BB2C8E" w:rsidRDefault="007B2969" w:rsidP="009F161D">
            <w:pPr>
              <w:rPr>
                <w:rFonts w:ascii="Arial" w:hAnsi="Arial" w:cs="Arial"/>
              </w:rPr>
            </w:pPr>
          </w:p>
        </w:tc>
      </w:tr>
      <w:tr w:rsidR="007B2969" w:rsidRPr="00BB2C8E" w14:paraId="2F4A4704" w14:textId="77777777" w:rsidTr="009F161D">
        <w:trPr>
          <w:trHeight w:val="710"/>
        </w:trPr>
        <w:tc>
          <w:tcPr>
            <w:tcW w:w="1800" w:type="dxa"/>
            <w:vAlign w:val="center"/>
          </w:tcPr>
          <w:p w14:paraId="67F6528F" w14:textId="77777777" w:rsidR="007B2969" w:rsidRPr="00BB2C8E" w:rsidRDefault="007B2969" w:rsidP="009F161D">
            <w:pPr>
              <w:rPr>
                <w:rFonts w:ascii="Arial" w:hAnsi="Arial" w:cs="Arial"/>
              </w:rPr>
            </w:pPr>
            <w:r>
              <w:rPr>
                <w:rFonts w:ascii="Arial" w:hAnsi="Arial" w:cs="Arial"/>
                <w:sz w:val="20"/>
                <w:szCs w:val="20"/>
              </w:rPr>
              <w:t>Jan 27</w:t>
            </w:r>
          </w:p>
        </w:tc>
        <w:tc>
          <w:tcPr>
            <w:tcW w:w="5940" w:type="dxa"/>
            <w:vAlign w:val="center"/>
          </w:tcPr>
          <w:p w14:paraId="6FCA1F1F" w14:textId="77777777" w:rsidR="007B2969" w:rsidRPr="00BB2C8E" w:rsidRDefault="007B2969" w:rsidP="009F161D">
            <w:pPr>
              <w:rPr>
                <w:rFonts w:ascii="Arial" w:hAnsi="Arial" w:cs="Arial"/>
                <w:b/>
              </w:rPr>
            </w:pPr>
            <w:r w:rsidRPr="00BB2C8E">
              <w:rPr>
                <w:rFonts w:ascii="Arial" w:hAnsi="Arial" w:cs="Arial"/>
              </w:rPr>
              <w:t>Microscopes, Cells</w:t>
            </w:r>
          </w:p>
        </w:tc>
        <w:tc>
          <w:tcPr>
            <w:tcW w:w="2970" w:type="dxa"/>
            <w:vAlign w:val="center"/>
          </w:tcPr>
          <w:p w14:paraId="3818ED09" w14:textId="77777777" w:rsidR="007B2969" w:rsidRPr="00BB2C8E" w:rsidRDefault="007B2969" w:rsidP="009F161D">
            <w:pPr>
              <w:rPr>
                <w:rFonts w:ascii="Arial" w:hAnsi="Arial" w:cs="Arial"/>
                <w:b/>
              </w:rPr>
            </w:pPr>
            <w:r w:rsidRPr="00BB2C8E">
              <w:rPr>
                <w:rFonts w:ascii="Arial" w:hAnsi="Arial" w:cs="Arial"/>
              </w:rPr>
              <w:t>Exercise 2, 3</w:t>
            </w:r>
          </w:p>
        </w:tc>
      </w:tr>
      <w:tr w:rsidR="007B2969" w:rsidRPr="00BB2C8E" w14:paraId="0F628078" w14:textId="77777777" w:rsidTr="009F161D">
        <w:trPr>
          <w:trHeight w:val="710"/>
        </w:trPr>
        <w:tc>
          <w:tcPr>
            <w:tcW w:w="1800" w:type="dxa"/>
            <w:vAlign w:val="center"/>
          </w:tcPr>
          <w:p w14:paraId="4F9328A3" w14:textId="77777777" w:rsidR="007B2969" w:rsidRPr="00DD6B09" w:rsidRDefault="007B2969" w:rsidP="009F161D">
            <w:pPr>
              <w:rPr>
                <w:rFonts w:ascii="Arial" w:hAnsi="Arial" w:cs="Arial"/>
                <w:sz w:val="20"/>
                <w:szCs w:val="20"/>
              </w:rPr>
            </w:pPr>
            <w:r w:rsidRPr="00DD6B09">
              <w:rPr>
                <w:rFonts w:ascii="Arial" w:hAnsi="Arial" w:cs="Arial"/>
                <w:sz w:val="20"/>
                <w:szCs w:val="20"/>
              </w:rPr>
              <w:t>Feb 3</w:t>
            </w:r>
          </w:p>
        </w:tc>
        <w:tc>
          <w:tcPr>
            <w:tcW w:w="5940" w:type="dxa"/>
            <w:vAlign w:val="center"/>
          </w:tcPr>
          <w:p w14:paraId="5B8ADA4B" w14:textId="77777777" w:rsidR="007B2969" w:rsidRPr="00BB2C8E" w:rsidRDefault="007B2969" w:rsidP="009F161D">
            <w:pPr>
              <w:rPr>
                <w:rFonts w:ascii="Arial" w:hAnsi="Arial" w:cs="Arial"/>
              </w:rPr>
            </w:pPr>
            <w:r w:rsidRPr="0018572F">
              <w:rPr>
                <w:rFonts w:ascii="Arial" w:hAnsi="Arial" w:cs="Arial"/>
              </w:rPr>
              <w:t>Mitosis</w:t>
            </w:r>
            <w:r>
              <w:rPr>
                <w:rFonts w:ascii="Arial" w:hAnsi="Arial" w:cs="Arial"/>
              </w:rPr>
              <w:t xml:space="preserve"> / Cancer</w:t>
            </w:r>
          </w:p>
        </w:tc>
        <w:tc>
          <w:tcPr>
            <w:tcW w:w="2970" w:type="dxa"/>
            <w:vAlign w:val="center"/>
          </w:tcPr>
          <w:p w14:paraId="78E54A5B" w14:textId="77777777" w:rsidR="007B2969" w:rsidRPr="00BB2C8E" w:rsidRDefault="007B2969" w:rsidP="009F161D">
            <w:pPr>
              <w:rPr>
                <w:rFonts w:ascii="Arial" w:hAnsi="Arial" w:cs="Arial"/>
              </w:rPr>
            </w:pPr>
            <w:r w:rsidRPr="00BB2C8E">
              <w:rPr>
                <w:rFonts w:ascii="Arial" w:hAnsi="Arial" w:cs="Arial"/>
              </w:rPr>
              <w:t>Exercise 4</w:t>
            </w:r>
          </w:p>
        </w:tc>
      </w:tr>
      <w:tr w:rsidR="007B2969" w:rsidRPr="00BB2C8E" w14:paraId="405787FC" w14:textId="77777777" w:rsidTr="009F161D">
        <w:trPr>
          <w:trHeight w:val="620"/>
        </w:trPr>
        <w:tc>
          <w:tcPr>
            <w:tcW w:w="1800" w:type="dxa"/>
            <w:vAlign w:val="center"/>
          </w:tcPr>
          <w:p w14:paraId="50E7355D" w14:textId="77777777" w:rsidR="007B2969" w:rsidRPr="003E3ED9" w:rsidRDefault="007B2969" w:rsidP="009F161D">
            <w:pPr>
              <w:rPr>
                <w:rFonts w:ascii="Arial" w:hAnsi="Arial" w:cs="Arial"/>
                <w:b/>
                <w:bCs/>
              </w:rPr>
            </w:pPr>
            <w:r>
              <w:rPr>
                <w:rFonts w:ascii="Arial" w:hAnsi="Arial" w:cs="Arial"/>
                <w:b/>
                <w:bCs/>
                <w:sz w:val="20"/>
                <w:szCs w:val="20"/>
                <w:highlight w:val="yellow"/>
              </w:rPr>
              <w:t>Feb 10</w:t>
            </w:r>
          </w:p>
        </w:tc>
        <w:tc>
          <w:tcPr>
            <w:tcW w:w="5940" w:type="dxa"/>
            <w:vAlign w:val="center"/>
          </w:tcPr>
          <w:p w14:paraId="50F70C59" w14:textId="77777777" w:rsidR="007B2969" w:rsidRPr="0018572F" w:rsidRDefault="007B2969" w:rsidP="009F161D">
            <w:pPr>
              <w:rPr>
                <w:rFonts w:ascii="Arial" w:hAnsi="Arial" w:cs="Arial"/>
              </w:rPr>
            </w:pPr>
            <w:r w:rsidRPr="0018572F">
              <w:rPr>
                <w:rFonts w:ascii="Arial" w:hAnsi="Arial" w:cs="Arial"/>
                <w:b/>
                <w:highlight w:val="yellow"/>
              </w:rPr>
              <w:t>Practical Exam 1,</w:t>
            </w:r>
            <w:r>
              <w:rPr>
                <w:rFonts w:ascii="Arial" w:hAnsi="Arial" w:cs="Arial"/>
              </w:rPr>
              <w:t xml:space="preserve"> Meiosis</w:t>
            </w:r>
          </w:p>
        </w:tc>
        <w:tc>
          <w:tcPr>
            <w:tcW w:w="2970" w:type="dxa"/>
            <w:vAlign w:val="center"/>
          </w:tcPr>
          <w:p w14:paraId="30A18AD3" w14:textId="77777777" w:rsidR="007B2969" w:rsidRPr="00BB2C8E" w:rsidRDefault="007B2969" w:rsidP="009F161D">
            <w:pPr>
              <w:rPr>
                <w:rFonts w:ascii="Arial" w:hAnsi="Arial" w:cs="Arial"/>
              </w:rPr>
            </w:pPr>
            <w:r>
              <w:rPr>
                <w:rFonts w:ascii="Arial" w:hAnsi="Arial" w:cs="Arial"/>
              </w:rPr>
              <w:t>Exercise 4</w:t>
            </w:r>
          </w:p>
        </w:tc>
      </w:tr>
      <w:tr w:rsidR="007B2969" w:rsidRPr="00BB2C8E" w14:paraId="6098152A" w14:textId="77777777" w:rsidTr="009F161D">
        <w:trPr>
          <w:trHeight w:val="620"/>
        </w:trPr>
        <w:tc>
          <w:tcPr>
            <w:tcW w:w="1800" w:type="dxa"/>
            <w:vAlign w:val="center"/>
          </w:tcPr>
          <w:p w14:paraId="7908A563" w14:textId="77777777" w:rsidR="007B2969" w:rsidRPr="003E3ED9" w:rsidRDefault="007B2969" w:rsidP="009F161D">
            <w:pPr>
              <w:rPr>
                <w:rFonts w:ascii="Arial" w:hAnsi="Arial" w:cs="Arial"/>
                <w:bCs/>
              </w:rPr>
            </w:pPr>
            <w:r>
              <w:rPr>
                <w:rFonts w:ascii="Arial" w:hAnsi="Arial" w:cs="Arial"/>
                <w:bCs/>
                <w:sz w:val="20"/>
                <w:szCs w:val="20"/>
              </w:rPr>
              <w:t>Feb 17</w:t>
            </w:r>
          </w:p>
        </w:tc>
        <w:tc>
          <w:tcPr>
            <w:tcW w:w="5940" w:type="dxa"/>
            <w:vAlign w:val="center"/>
          </w:tcPr>
          <w:p w14:paraId="5BBDB4CF" w14:textId="77777777" w:rsidR="007B2969" w:rsidRPr="0018572F" w:rsidRDefault="007B2969" w:rsidP="009F161D">
            <w:pPr>
              <w:rPr>
                <w:rFonts w:ascii="Arial" w:hAnsi="Arial" w:cs="Arial"/>
              </w:rPr>
            </w:pPr>
            <w:r>
              <w:rPr>
                <w:rFonts w:ascii="Arial" w:hAnsi="Arial" w:cs="Arial"/>
              </w:rPr>
              <w:t>Pedigrees / Mendelian Genetics</w:t>
            </w:r>
          </w:p>
        </w:tc>
        <w:tc>
          <w:tcPr>
            <w:tcW w:w="2970" w:type="dxa"/>
            <w:vAlign w:val="center"/>
          </w:tcPr>
          <w:p w14:paraId="17CE4E21" w14:textId="77777777" w:rsidR="007B2969" w:rsidRPr="00BB2C8E" w:rsidRDefault="007B2969" w:rsidP="009F161D">
            <w:pPr>
              <w:rPr>
                <w:rFonts w:ascii="Arial" w:hAnsi="Arial" w:cs="Arial"/>
              </w:rPr>
            </w:pPr>
            <w:r>
              <w:rPr>
                <w:rFonts w:ascii="Arial" w:hAnsi="Arial" w:cs="Arial"/>
              </w:rPr>
              <w:t>Handout</w:t>
            </w:r>
          </w:p>
        </w:tc>
      </w:tr>
      <w:tr w:rsidR="007B2969" w:rsidRPr="00BB2C8E" w14:paraId="56760B6A" w14:textId="77777777" w:rsidTr="009F161D">
        <w:trPr>
          <w:trHeight w:val="620"/>
        </w:trPr>
        <w:tc>
          <w:tcPr>
            <w:tcW w:w="1800" w:type="dxa"/>
            <w:vAlign w:val="center"/>
          </w:tcPr>
          <w:p w14:paraId="4570C98B" w14:textId="77777777" w:rsidR="007B2969" w:rsidRPr="0018572F" w:rsidRDefault="007B2969" w:rsidP="009F161D">
            <w:pPr>
              <w:rPr>
                <w:rFonts w:ascii="Arial" w:hAnsi="Arial" w:cs="Arial"/>
              </w:rPr>
            </w:pPr>
            <w:r w:rsidRPr="0018572F">
              <w:rPr>
                <w:rFonts w:ascii="Arial" w:hAnsi="Arial" w:cs="Arial"/>
                <w:sz w:val="20"/>
                <w:szCs w:val="20"/>
              </w:rPr>
              <w:t xml:space="preserve">Feb </w:t>
            </w:r>
            <w:r>
              <w:rPr>
                <w:rFonts w:ascii="Arial" w:hAnsi="Arial" w:cs="Arial"/>
                <w:sz w:val="20"/>
                <w:szCs w:val="20"/>
              </w:rPr>
              <w:t>24</w:t>
            </w:r>
          </w:p>
        </w:tc>
        <w:tc>
          <w:tcPr>
            <w:tcW w:w="5940" w:type="dxa"/>
            <w:vAlign w:val="center"/>
          </w:tcPr>
          <w:p w14:paraId="12F0B8CF" w14:textId="77777777" w:rsidR="007B2969" w:rsidRPr="0018572F" w:rsidRDefault="007B2969" w:rsidP="009F161D">
            <w:pPr>
              <w:rPr>
                <w:rFonts w:ascii="Arial" w:hAnsi="Arial" w:cs="Arial"/>
              </w:rPr>
            </w:pPr>
            <w:r w:rsidRPr="0018572F">
              <w:rPr>
                <w:rFonts w:ascii="Arial" w:hAnsi="Arial" w:cs="Arial"/>
              </w:rPr>
              <w:t>Karyotyping</w:t>
            </w:r>
          </w:p>
        </w:tc>
        <w:tc>
          <w:tcPr>
            <w:tcW w:w="2970" w:type="dxa"/>
            <w:vAlign w:val="center"/>
          </w:tcPr>
          <w:p w14:paraId="37EE9279" w14:textId="77777777" w:rsidR="007B2969" w:rsidRPr="00BB2C8E" w:rsidRDefault="007B2969" w:rsidP="009F161D">
            <w:pPr>
              <w:rPr>
                <w:rFonts w:ascii="Arial" w:hAnsi="Arial" w:cs="Arial"/>
              </w:rPr>
            </w:pPr>
            <w:r w:rsidRPr="00BB2C8E">
              <w:rPr>
                <w:rFonts w:ascii="Arial" w:hAnsi="Arial" w:cs="Arial"/>
              </w:rPr>
              <w:t>Exercise 5</w:t>
            </w:r>
          </w:p>
        </w:tc>
      </w:tr>
      <w:tr w:rsidR="007B2969" w:rsidRPr="00BB2C8E" w14:paraId="63A336FE" w14:textId="77777777" w:rsidTr="009F161D">
        <w:trPr>
          <w:trHeight w:val="620"/>
        </w:trPr>
        <w:tc>
          <w:tcPr>
            <w:tcW w:w="1800" w:type="dxa"/>
            <w:vAlign w:val="center"/>
          </w:tcPr>
          <w:p w14:paraId="09A0CB16" w14:textId="77777777" w:rsidR="007B2969" w:rsidRPr="003E3ED9" w:rsidRDefault="007B2969" w:rsidP="009F161D">
            <w:pPr>
              <w:rPr>
                <w:rFonts w:ascii="Arial" w:hAnsi="Arial" w:cs="Arial"/>
                <w:b/>
                <w:bCs/>
              </w:rPr>
            </w:pPr>
            <w:r>
              <w:rPr>
                <w:rFonts w:ascii="Arial" w:hAnsi="Arial" w:cs="Arial"/>
                <w:b/>
                <w:bCs/>
                <w:sz w:val="20"/>
                <w:szCs w:val="20"/>
                <w:highlight w:val="yellow"/>
              </w:rPr>
              <w:t>Mar 2</w:t>
            </w:r>
          </w:p>
        </w:tc>
        <w:tc>
          <w:tcPr>
            <w:tcW w:w="5940" w:type="dxa"/>
            <w:vAlign w:val="center"/>
          </w:tcPr>
          <w:p w14:paraId="789BBBD8" w14:textId="77777777" w:rsidR="007B2969" w:rsidRPr="0018572F" w:rsidRDefault="007B2969" w:rsidP="009F161D">
            <w:pPr>
              <w:rPr>
                <w:rFonts w:ascii="Arial" w:hAnsi="Arial" w:cs="Arial"/>
              </w:rPr>
            </w:pPr>
            <w:r w:rsidRPr="0018572F">
              <w:rPr>
                <w:rFonts w:ascii="Arial" w:hAnsi="Arial" w:cs="Arial"/>
                <w:b/>
                <w:highlight w:val="yellow"/>
              </w:rPr>
              <w:t>Practical Exam 2</w:t>
            </w:r>
            <w:r>
              <w:rPr>
                <w:rFonts w:ascii="Arial" w:hAnsi="Arial" w:cs="Arial"/>
              </w:rPr>
              <w:t>, Human &amp; Circulatory Systems</w:t>
            </w:r>
          </w:p>
        </w:tc>
        <w:tc>
          <w:tcPr>
            <w:tcW w:w="2970" w:type="dxa"/>
            <w:vAlign w:val="center"/>
          </w:tcPr>
          <w:p w14:paraId="098237CC" w14:textId="77777777" w:rsidR="007B2969" w:rsidRPr="00BB2C8E" w:rsidRDefault="007B2969" w:rsidP="009F161D">
            <w:pPr>
              <w:rPr>
                <w:rFonts w:ascii="Arial" w:hAnsi="Arial" w:cs="Arial"/>
              </w:rPr>
            </w:pPr>
            <w:r>
              <w:rPr>
                <w:rFonts w:ascii="Arial" w:hAnsi="Arial" w:cs="Arial"/>
              </w:rPr>
              <w:t>Exercise 11, 12</w:t>
            </w:r>
          </w:p>
        </w:tc>
      </w:tr>
      <w:tr w:rsidR="007B2969" w:rsidRPr="00BB2C8E" w14:paraId="44ECB3ED" w14:textId="77777777" w:rsidTr="009F161D">
        <w:trPr>
          <w:trHeight w:val="620"/>
        </w:trPr>
        <w:tc>
          <w:tcPr>
            <w:tcW w:w="1800" w:type="dxa"/>
            <w:vAlign w:val="center"/>
          </w:tcPr>
          <w:p w14:paraId="07819CB9" w14:textId="77777777" w:rsidR="007B2969" w:rsidRPr="003E3ED9" w:rsidRDefault="007B2969" w:rsidP="009F161D">
            <w:pPr>
              <w:rPr>
                <w:rFonts w:ascii="Arial" w:hAnsi="Arial" w:cs="Arial"/>
              </w:rPr>
            </w:pPr>
            <w:r>
              <w:rPr>
                <w:rFonts w:ascii="Arial" w:hAnsi="Arial" w:cs="Arial"/>
                <w:sz w:val="20"/>
                <w:szCs w:val="20"/>
              </w:rPr>
              <w:t>Mar 9</w:t>
            </w:r>
          </w:p>
        </w:tc>
        <w:tc>
          <w:tcPr>
            <w:tcW w:w="5940" w:type="dxa"/>
            <w:vAlign w:val="center"/>
          </w:tcPr>
          <w:p w14:paraId="12660EA5" w14:textId="77777777" w:rsidR="007B2969" w:rsidRPr="0018572F" w:rsidRDefault="007B2969" w:rsidP="009F161D">
            <w:pPr>
              <w:rPr>
                <w:rFonts w:ascii="Arial" w:hAnsi="Arial" w:cs="Arial"/>
              </w:rPr>
            </w:pPr>
            <w:r w:rsidRPr="003E3ED9">
              <w:rPr>
                <w:rFonts w:ascii="Arial" w:hAnsi="Arial" w:cs="Arial"/>
                <w:bCs/>
              </w:rPr>
              <w:t>Forensic Science, DNA Extraction *</w:t>
            </w:r>
          </w:p>
        </w:tc>
        <w:tc>
          <w:tcPr>
            <w:tcW w:w="2970" w:type="dxa"/>
            <w:vAlign w:val="center"/>
          </w:tcPr>
          <w:p w14:paraId="704C9493" w14:textId="77777777" w:rsidR="007B2969" w:rsidRPr="00BB2C8E" w:rsidRDefault="007B2969" w:rsidP="009F161D">
            <w:pPr>
              <w:rPr>
                <w:rFonts w:ascii="Arial" w:hAnsi="Arial" w:cs="Arial"/>
              </w:rPr>
            </w:pPr>
            <w:r w:rsidRPr="003E3ED9">
              <w:rPr>
                <w:rFonts w:ascii="Arial" w:hAnsi="Arial" w:cs="Arial"/>
                <w:bCs/>
              </w:rPr>
              <w:t>Exercise 6, Handout*</w:t>
            </w:r>
          </w:p>
        </w:tc>
      </w:tr>
      <w:tr w:rsidR="007B2969" w:rsidRPr="00BB2C8E" w14:paraId="49345CD7" w14:textId="77777777" w:rsidTr="009F161D">
        <w:trPr>
          <w:trHeight w:val="620"/>
        </w:trPr>
        <w:tc>
          <w:tcPr>
            <w:tcW w:w="1800" w:type="dxa"/>
            <w:vAlign w:val="center"/>
          </w:tcPr>
          <w:p w14:paraId="47BF73EC" w14:textId="77777777" w:rsidR="007B2969" w:rsidRPr="003E3ED9" w:rsidRDefault="007B2969" w:rsidP="009F161D">
            <w:pPr>
              <w:rPr>
                <w:rFonts w:ascii="Arial" w:hAnsi="Arial" w:cs="Arial"/>
              </w:rPr>
            </w:pPr>
            <w:r>
              <w:rPr>
                <w:rFonts w:ascii="Arial" w:hAnsi="Arial" w:cs="Arial"/>
                <w:sz w:val="20"/>
                <w:szCs w:val="20"/>
              </w:rPr>
              <w:t>Mar 16</w:t>
            </w:r>
          </w:p>
        </w:tc>
        <w:tc>
          <w:tcPr>
            <w:tcW w:w="5940" w:type="dxa"/>
            <w:vAlign w:val="center"/>
          </w:tcPr>
          <w:p w14:paraId="16CF02FF" w14:textId="77777777" w:rsidR="007B2969" w:rsidRPr="003E3ED9" w:rsidRDefault="007B2969" w:rsidP="009F161D">
            <w:pPr>
              <w:rPr>
                <w:rFonts w:ascii="Arial" w:hAnsi="Arial" w:cs="Arial"/>
                <w:bCs/>
              </w:rPr>
            </w:pPr>
            <w:r w:rsidRPr="003E3ED9">
              <w:rPr>
                <w:rFonts w:ascii="Arial" w:hAnsi="Arial" w:cs="Arial"/>
                <w:b/>
                <w:i/>
                <w:iCs/>
              </w:rPr>
              <w:t>Spring Break</w:t>
            </w:r>
            <w:r>
              <w:rPr>
                <w:rFonts w:ascii="Arial" w:hAnsi="Arial" w:cs="Arial"/>
                <w:b/>
                <w:i/>
                <w:iCs/>
              </w:rPr>
              <w:t>; no lab</w:t>
            </w:r>
            <w:r w:rsidRPr="003E3ED9">
              <w:rPr>
                <w:rFonts w:ascii="Arial" w:hAnsi="Arial" w:cs="Arial"/>
                <w:b/>
                <w:i/>
                <w:iCs/>
              </w:rPr>
              <w:t xml:space="preserve">  </w:t>
            </w:r>
          </w:p>
        </w:tc>
        <w:tc>
          <w:tcPr>
            <w:tcW w:w="2970" w:type="dxa"/>
            <w:vAlign w:val="center"/>
          </w:tcPr>
          <w:p w14:paraId="1EB2B772" w14:textId="77777777" w:rsidR="007B2969" w:rsidRPr="003E3ED9" w:rsidRDefault="007B2969" w:rsidP="009F161D">
            <w:pPr>
              <w:rPr>
                <w:rFonts w:ascii="Arial" w:hAnsi="Arial" w:cs="Arial"/>
                <w:bCs/>
              </w:rPr>
            </w:pPr>
          </w:p>
        </w:tc>
      </w:tr>
      <w:tr w:rsidR="007B2969" w:rsidRPr="00BB2C8E" w14:paraId="1726FA95" w14:textId="77777777" w:rsidTr="009F161D">
        <w:trPr>
          <w:trHeight w:val="620"/>
        </w:trPr>
        <w:tc>
          <w:tcPr>
            <w:tcW w:w="1800" w:type="dxa"/>
            <w:vAlign w:val="center"/>
          </w:tcPr>
          <w:p w14:paraId="78DA886E" w14:textId="77777777" w:rsidR="007B2969" w:rsidRPr="00DD6B09" w:rsidRDefault="007B2969" w:rsidP="009F161D">
            <w:pPr>
              <w:rPr>
                <w:rFonts w:ascii="Arial" w:hAnsi="Arial" w:cs="Arial"/>
                <w:b/>
                <w:iCs/>
              </w:rPr>
            </w:pPr>
            <w:r w:rsidRPr="00DD6B09">
              <w:rPr>
                <w:rFonts w:ascii="Arial" w:hAnsi="Arial" w:cs="Arial"/>
                <w:b/>
                <w:iCs/>
                <w:sz w:val="20"/>
                <w:szCs w:val="20"/>
                <w:highlight w:val="yellow"/>
              </w:rPr>
              <w:t>Mar 23</w:t>
            </w:r>
          </w:p>
        </w:tc>
        <w:tc>
          <w:tcPr>
            <w:tcW w:w="5940" w:type="dxa"/>
            <w:vAlign w:val="center"/>
          </w:tcPr>
          <w:p w14:paraId="72B0EC7A" w14:textId="77777777" w:rsidR="007B2969" w:rsidRDefault="007B2969" w:rsidP="009F161D">
            <w:pPr>
              <w:rPr>
                <w:rFonts w:ascii="Arial" w:hAnsi="Arial" w:cs="Arial"/>
                <w:b/>
              </w:rPr>
            </w:pPr>
            <w:r w:rsidRPr="0018572F">
              <w:rPr>
                <w:rFonts w:ascii="Arial" w:hAnsi="Arial" w:cs="Arial"/>
                <w:b/>
                <w:highlight w:val="yellow"/>
              </w:rPr>
              <w:t>Practical Exam 3</w:t>
            </w:r>
            <w:r>
              <w:rPr>
                <w:rFonts w:ascii="Arial" w:hAnsi="Arial" w:cs="Arial"/>
                <w:b/>
              </w:rPr>
              <w:t xml:space="preserve">, </w:t>
            </w:r>
            <w:r w:rsidRPr="003E3ED9">
              <w:rPr>
                <w:rFonts w:ascii="Arial" w:hAnsi="Arial" w:cs="Arial"/>
                <w:bCs/>
              </w:rPr>
              <w:t>Water Pollution</w:t>
            </w:r>
            <w:r>
              <w:rPr>
                <w:rFonts w:ascii="Arial" w:hAnsi="Arial" w:cs="Arial"/>
                <w:b/>
              </w:rPr>
              <w:t xml:space="preserve"> </w:t>
            </w:r>
          </w:p>
          <w:p w14:paraId="086D02BA" w14:textId="77777777" w:rsidR="007B2969" w:rsidRPr="00062B70" w:rsidRDefault="007B2969" w:rsidP="009F161D">
            <w:pPr>
              <w:rPr>
                <w:rFonts w:ascii="Arial" w:hAnsi="Arial" w:cs="Arial"/>
                <w:bCs/>
              </w:rPr>
            </w:pPr>
            <w:r w:rsidRPr="00062B70">
              <w:rPr>
                <w:rFonts w:ascii="Arial" w:eastAsia="Arial" w:hAnsi="Arial" w:cs="Arial"/>
                <w:bCs/>
                <w:i/>
                <w:sz w:val="16"/>
                <w:szCs w:val="22"/>
              </w:rPr>
              <w:t>(*Withdrawal date: Wed 25 March)</w:t>
            </w:r>
          </w:p>
        </w:tc>
        <w:tc>
          <w:tcPr>
            <w:tcW w:w="2970" w:type="dxa"/>
            <w:vAlign w:val="center"/>
          </w:tcPr>
          <w:p w14:paraId="590E5D87" w14:textId="77777777" w:rsidR="007B2969" w:rsidRPr="00BB2C8E" w:rsidRDefault="007B2969" w:rsidP="009F161D">
            <w:pPr>
              <w:rPr>
                <w:rFonts w:ascii="Arial" w:hAnsi="Arial" w:cs="Arial"/>
              </w:rPr>
            </w:pPr>
            <w:r>
              <w:rPr>
                <w:rFonts w:ascii="Arial" w:hAnsi="Arial" w:cs="Arial"/>
              </w:rPr>
              <w:t>Exercise 8</w:t>
            </w:r>
          </w:p>
        </w:tc>
      </w:tr>
      <w:tr w:rsidR="007B2969" w:rsidRPr="00BB2C8E" w14:paraId="72379887" w14:textId="77777777" w:rsidTr="009F161D">
        <w:trPr>
          <w:trHeight w:val="620"/>
        </w:trPr>
        <w:tc>
          <w:tcPr>
            <w:tcW w:w="1800" w:type="dxa"/>
            <w:vAlign w:val="center"/>
          </w:tcPr>
          <w:p w14:paraId="4D67E73E" w14:textId="77777777" w:rsidR="007B2969" w:rsidRPr="00DD6B09" w:rsidRDefault="007B2969" w:rsidP="009F161D">
            <w:pPr>
              <w:rPr>
                <w:rFonts w:ascii="Arial" w:hAnsi="Arial" w:cs="Arial"/>
                <w:bCs/>
              </w:rPr>
            </w:pPr>
            <w:r w:rsidRPr="00DD6B09">
              <w:rPr>
                <w:rFonts w:ascii="Arial" w:hAnsi="Arial" w:cs="Arial"/>
                <w:bCs/>
                <w:sz w:val="20"/>
                <w:szCs w:val="20"/>
              </w:rPr>
              <w:t>Mar 30</w:t>
            </w:r>
          </w:p>
        </w:tc>
        <w:tc>
          <w:tcPr>
            <w:tcW w:w="5940" w:type="dxa"/>
            <w:vAlign w:val="center"/>
          </w:tcPr>
          <w:p w14:paraId="261F0972" w14:textId="77777777" w:rsidR="007B2969" w:rsidRPr="00062B70" w:rsidRDefault="007B2969" w:rsidP="009F161D">
            <w:pPr>
              <w:rPr>
                <w:rFonts w:ascii="Arial" w:hAnsi="Arial" w:cs="Arial"/>
                <w:bCs/>
              </w:rPr>
            </w:pPr>
            <w:r>
              <w:rPr>
                <w:rFonts w:ascii="Arial" w:hAnsi="Arial" w:cs="Arial"/>
              </w:rPr>
              <w:t>Predator Prey Experiment</w:t>
            </w:r>
          </w:p>
        </w:tc>
        <w:tc>
          <w:tcPr>
            <w:tcW w:w="2970" w:type="dxa"/>
            <w:vAlign w:val="center"/>
          </w:tcPr>
          <w:p w14:paraId="0FBA1EAD" w14:textId="77777777" w:rsidR="007B2969" w:rsidRPr="00BB2C8E" w:rsidRDefault="007B2969" w:rsidP="009F161D">
            <w:pPr>
              <w:rPr>
                <w:rFonts w:ascii="Arial" w:hAnsi="Arial" w:cs="Arial"/>
              </w:rPr>
            </w:pPr>
            <w:r>
              <w:rPr>
                <w:rFonts w:ascii="Arial" w:hAnsi="Arial" w:cs="Arial"/>
              </w:rPr>
              <w:t>Exercise 9</w:t>
            </w:r>
          </w:p>
        </w:tc>
      </w:tr>
      <w:tr w:rsidR="007B2969" w:rsidRPr="00BB2C8E" w14:paraId="2B873605" w14:textId="77777777" w:rsidTr="009F161D">
        <w:trPr>
          <w:trHeight w:val="620"/>
        </w:trPr>
        <w:tc>
          <w:tcPr>
            <w:tcW w:w="1800" w:type="dxa"/>
            <w:vAlign w:val="center"/>
          </w:tcPr>
          <w:p w14:paraId="59E37066" w14:textId="77777777" w:rsidR="007B2969" w:rsidRPr="003E3ED9" w:rsidRDefault="007B2969" w:rsidP="009F161D">
            <w:pPr>
              <w:rPr>
                <w:rFonts w:ascii="Arial" w:hAnsi="Arial" w:cs="Arial"/>
              </w:rPr>
            </w:pPr>
            <w:r>
              <w:rPr>
                <w:rFonts w:ascii="Arial" w:hAnsi="Arial" w:cs="Arial"/>
                <w:sz w:val="20"/>
                <w:szCs w:val="20"/>
              </w:rPr>
              <w:t>Apr 6</w:t>
            </w:r>
          </w:p>
        </w:tc>
        <w:tc>
          <w:tcPr>
            <w:tcW w:w="5940" w:type="dxa"/>
            <w:vAlign w:val="center"/>
          </w:tcPr>
          <w:p w14:paraId="055BCE8D" w14:textId="77777777" w:rsidR="007B2969" w:rsidRPr="0018572F" w:rsidRDefault="007B2969" w:rsidP="009F161D">
            <w:pPr>
              <w:rPr>
                <w:rFonts w:ascii="Arial" w:hAnsi="Arial" w:cs="Arial"/>
              </w:rPr>
            </w:pPr>
            <w:r>
              <w:rPr>
                <w:rFonts w:ascii="Arial" w:hAnsi="Arial" w:cs="Arial"/>
              </w:rPr>
              <w:t>Local Plants &amp; Water Pollution Results</w:t>
            </w:r>
          </w:p>
        </w:tc>
        <w:tc>
          <w:tcPr>
            <w:tcW w:w="2970" w:type="dxa"/>
            <w:vAlign w:val="center"/>
          </w:tcPr>
          <w:p w14:paraId="2E0FB45E" w14:textId="77777777" w:rsidR="007B2969" w:rsidRPr="00BB2C8E" w:rsidRDefault="007B2969" w:rsidP="009F161D">
            <w:pPr>
              <w:rPr>
                <w:rFonts w:ascii="Arial" w:hAnsi="Arial" w:cs="Arial"/>
              </w:rPr>
            </w:pPr>
            <w:r w:rsidRPr="00BB2C8E">
              <w:rPr>
                <w:rFonts w:ascii="Arial" w:hAnsi="Arial" w:cs="Arial"/>
              </w:rPr>
              <w:t xml:space="preserve">Exercise </w:t>
            </w:r>
            <w:r>
              <w:rPr>
                <w:rFonts w:ascii="Arial" w:hAnsi="Arial" w:cs="Arial"/>
              </w:rPr>
              <w:t>10</w:t>
            </w:r>
          </w:p>
        </w:tc>
      </w:tr>
      <w:tr w:rsidR="007B2969" w:rsidRPr="00BB2C8E" w14:paraId="776D0785" w14:textId="77777777" w:rsidTr="009F161D">
        <w:trPr>
          <w:trHeight w:val="620"/>
        </w:trPr>
        <w:tc>
          <w:tcPr>
            <w:tcW w:w="1800" w:type="dxa"/>
            <w:vAlign w:val="center"/>
          </w:tcPr>
          <w:p w14:paraId="7D30164F" w14:textId="77777777" w:rsidR="007B2969" w:rsidRPr="003E3ED9" w:rsidRDefault="007B2969" w:rsidP="009F161D">
            <w:pPr>
              <w:rPr>
                <w:rFonts w:ascii="Arial" w:hAnsi="Arial" w:cs="Arial"/>
              </w:rPr>
            </w:pPr>
            <w:r w:rsidRPr="003E3ED9">
              <w:rPr>
                <w:rFonts w:ascii="Arial" w:hAnsi="Arial" w:cs="Arial"/>
                <w:b/>
                <w:bCs/>
                <w:sz w:val="20"/>
                <w:szCs w:val="20"/>
                <w:highlight w:val="yellow"/>
              </w:rPr>
              <w:t>Apr 13</w:t>
            </w:r>
          </w:p>
        </w:tc>
        <w:tc>
          <w:tcPr>
            <w:tcW w:w="5940" w:type="dxa"/>
            <w:vAlign w:val="center"/>
          </w:tcPr>
          <w:p w14:paraId="38D4D341" w14:textId="77777777" w:rsidR="007B2969" w:rsidRPr="0018572F" w:rsidRDefault="007B2969" w:rsidP="009F161D">
            <w:pPr>
              <w:rPr>
                <w:rFonts w:ascii="Arial" w:hAnsi="Arial" w:cs="Arial"/>
              </w:rPr>
            </w:pPr>
            <w:r w:rsidRPr="0018572F">
              <w:rPr>
                <w:rFonts w:ascii="Arial" w:hAnsi="Arial" w:cs="Arial"/>
                <w:b/>
                <w:highlight w:val="yellow"/>
              </w:rPr>
              <w:t>Practical Exam</w:t>
            </w:r>
            <w:r w:rsidRPr="003E3ED9">
              <w:rPr>
                <w:rFonts w:ascii="Arial" w:hAnsi="Arial" w:cs="Arial"/>
                <w:b/>
                <w:highlight w:val="yellow"/>
              </w:rPr>
              <w:t xml:space="preserve"> 4</w:t>
            </w:r>
          </w:p>
        </w:tc>
        <w:tc>
          <w:tcPr>
            <w:tcW w:w="2970" w:type="dxa"/>
            <w:vAlign w:val="center"/>
          </w:tcPr>
          <w:p w14:paraId="57B93682" w14:textId="77777777" w:rsidR="007B2969" w:rsidRPr="00BB2C8E" w:rsidRDefault="007B2969" w:rsidP="009F161D">
            <w:pPr>
              <w:rPr>
                <w:rFonts w:ascii="Arial" w:hAnsi="Arial" w:cs="Arial"/>
              </w:rPr>
            </w:pPr>
          </w:p>
        </w:tc>
      </w:tr>
    </w:tbl>
    <w:p w14:paraId="526591EC" w14:textId="77777777" w:rsidR="00CC0F2D" w:rsidRDefault="00CC0F2D" w:rsidP="00CC0F2D">
      <w:pPr>
        <w:rPr>
          <w:rFonts w:ascii="Arial" w:hAnsi="Arial" w:cs="Arial"/>
          <w:sz w:val="28"/>
          <w:szCs w:val="28"/>
        </w:rPr>
      </w:pPr>
    </w:p>
    <w:p w14:paraId="73F8BAB3" w14:textId="77777777" w:rsidR="003E3ED9" w:rsidRPr="003E3ED9" w:rsidRDefault="003E3ED9" w:rsidP="003E3ED9">
      <w:pPr>
        <w:textAlignment w:val="baseline"/>
        <w:rPr>
          <w:rFonts w:ascii="Segoe UI" w:hAnsi="Segoe UI" w:cs="Segoe UI"/>
          <w:sz w:val="18"/>
          <w:szCs w:val="18"/>
        </w:rPr>
      </w:pPr>
      <w:r w:rsidRPr="003E3ED9">
        <w:rPr>
          <w:rFonts w:ascii="Arial" w:hAnsi="Arial" w:cs="Arial"/>
          <w:b/>
          <w:bCs/>
          <w:sz w:val="22"/>
          <w:szCs w:val="22"/>
        </w:rPr>
        <w:lastRenderedPageBreak/>
        <w:t>COURSE DESCRIPTION:  </w:t>
      </w:r>
      <w:r w:rsidRPr="003E3ED9">
        <w:rPr>
          <w:rFonts w:ascii="Arial" w:hAnsi="Arial" w:cs="Arial"/>
          <w:sz w:val="22"/>
          <w:szCs w:val="22"/>
        </w:rPr>
        <w:t>This lab course </w:t>
      </w:r>
      <w:proofErr w:type="gramStart"/>
      <w:r w:rsidRPr="003E3ED9">
        <w:rPr>
          <w:rFonts w:ascii="Arial" w:hAnsi="Arial" w:cs="Arial"/>
          <w:sz w:val="22"/>
          <w:szCs w:val="22"/>
        </w:rPr>
        <w:t>is designed</w:t>
      </w:r>
      <w:proofErr w:type="gramEnd"/>
      <w:r w:rsidRPr="003E3ED9">
        <w:rPr>
          <w:rFonts w:ascii="Arial" w:hAnsi="Arial" w:cs="Arial"/>
          <w:sz w:val="22"/>
          <w:szCs w:val="22"/>
        </w:rPr>
        <w:t> for </w:t>
      </w:r>
      <w:proofErr w:type="spellStart"/>
      <w:r w:rsidRPr="003E3ED9">
        <w:rPr>
          <w:rFonts w:ascii="Arial" w:hAnsi="Arial" w:cs="Arial"/>
          <w:sz w:val="22"/>
          <w:szCs w:val="22"/>
        </w:rPr>
        <w:t>nonscience</w:t>
      </w:r>
      <w:proofErr w:type="spellEnd"/>
      <w:r w:rsidRPr="003E3ED9">
        <w:rPr>
          <w:rFonts w:ascii="Arial" w:hAnsi="Arial" w:cs="Arial"/>
          <w:sz w:val="22"/>
          <w:szCs w:val="22"/>
        </w:rPr>
        <w:t> majors. Students gain laboratory experiences in the areas of properties of life, chemistry of life, structure and function of cells, cell reproduction, plant structure and function, and representative human systems. </w:t>
      </w:r>
    </w:p>
    <w:p w14:paraId="281F5F9D" w14:textId="77777777" w:rsidR="003E3ED9" w:rsidRPr="003E3ED9" w:rsidRDefault="003E3ED9" w:rsidP="003E3ED9">
      <w:pPr>
        <w:textAlignment w:val="baseline"/>
        <w:rPr>
          <w:rFonts w:ascii="Segoe UI" w:hAnsi="Segoe UI" w:cs="Segoe UI"/>
          <w:sz w:val="18"/>
          <w:szCs w:val="18"/>
        </w:rPr>
      </w:pPr>
      <w:r w:rsidRPr="003E3ED9">
        <w:rPr>
          <w:rFonts w:ascii="Arial" w:hAnsi="Arial" w:cs="Arial"/>
          <w:sz w:val="22"/>
          <w:szCs w:val="22"/>
        </w:rPr>
        <w:t> </w:t>
      </w:r>
    </w:p>
    <w:p w14:paraId="56A3C3CE" w14:textId="77777777" w:rsidR="003E3ED9" w:rsidRPr="003E3ED9" w:rsidRDefault="003E3ED9" w:rsidP="003E3ED9">
      <w:pPr>
        <w:textAlignment w:val="baseline"/>
        <w:rPr>
          <w:rFonts w:ascii="Segoe UI" w:hAnsi="Segoe UI" w:cs="Segoe UI"/>
          <w:sz w:val="18"/>
          <w:szCs w:val="18"/>
        </w:rPr>
      </w:pPr>
      <w:r w:rsidRPr="003E3ED9">
        <w:rPr>
          <w:rFonts w:ascii="Arial" w:hAnsi="Arial" w:cs="Arial"/>
          <w:b/>
          <w:bCs/>
          <w:sz w:val="22"/>
          <w:szCs w:val="22"/>
        </w:rPr>
        <w:t>PREREQUISITE:  </w:t>
      </w:r>
      <w:r w:rsidRPr="003E3ED9">
        <w:rPr>
          <w:rFonts w:ascii="Arial" w:hAnsi="Arial" w:cs="Arial"/>
          <w:sz w:val="22"/>
          <w:szCs w:val="22"/>
        </w:rPr>
        <w:t>Student must score into college-level reading on placement test. </w:t>
      </w:r>
    </w:p>
    <w:p w14:paraId="639B9165" w14:textId="77777777" w:rsidR="003E3ED9" w:rsidRPr="003E3ED9" w:rsidRDefault="003E3ED9" w:rsidP="003E3ED9">
      <w:pPr>
        <w:textAlignment w:val="baseline"/>
        <w:rPr>
          <w:rFonts w:ascii="Segoe UI" w:hAnsi="Segoe UI" w:cs="Segoe UI"/>
          <w:sz w:val="18"/>
          <w:szCs w:val="18"/>
        </w:rPr>
      </w:pPr>
      <w:r w:rsidRPr="003E3ED9">
        <w:rPr>
          <w:rFonts w:ascii="Arial" w:hAnsi="Arial" w:cs="Arial"/>
          <w:sz w:val="22"/>
          <w:szCs w:val="22"/>
        </w:rPr>
        <w:t> </w:t>
      </w:r>
    </w:p>
    <w:p w14:paraId="6225CE8B" w14:textId="77777777" w:rsidR="003E3ED9" w:rsidRPr="003E3ED9" w:rsidRDefault="003E3ED9" w:rsidP="003E3ED9">
      <w:pPr>
        <w:textAlignment w:val="baseline"/>
        <w:rPr>
          <w:rFonts w:ascii="Segoe UI" w:hAnsi="Segoe UI" w:cs="Segoe UI"/>
          <w:sz w:val="18"/>
          <w:szCs w:val="18"/>
        </w:rPr>
      </w:pPr>
      <w:r w:rsidRPr="003E3ED9">
        <w:rPr>
          <w:rFonts w:ascii="Arial" w:hAnsi="Arial" w:cs="Arial"/>
          <w:b/>
          <w:bCs/>
          <w:sz w:val="22"/>
          <w:szCs w:val="22"/>
        </w:rPr>
        <w:t>COREQUISITE:  </w:t>
      </w:r>
      <w:r w:rsidRPr="003E3ED9">
        <w:rPr>
          <w:rFonts w:ascii="Arial" w:hAnsi="Arial" w:cs="Arial"/>
          <w:sz w:val="22"/>
          <w:szCs w:val="22"/>
        </w:rPr>
        <w:t>BSC 1005 </w:t>
      </w:r>
    </w:p>
    <w:p w14:paraId="5F719831" w14:textId="77777777" w:rsidR="003E3ED9" w:rsidRPr="003E3ED9" w:rsidRDefault="003E3ED9" w:rsidP="003E3ED9">
      <w:pPr>
        <w:textAlignment w:val="baseline"/>
        <w:rPr>
          <w:rFonts w:ascii="Segoe UI" w:hAnsi="Segoe UI" w:cs="Segoe UI"/>
          <w:sz w:val="18"/>
          <w:szCs w:val="18"/>
        </w:rPr>
      </w:pPr>
      <w:r w:rsidRPr="003E3ED9">
        <w:rPr>
          <w:rFonts w:ascii="Arial" w:hAnsi="Arial" w:cs="Arial"/>
          <w:sz w:val="22"/>
          <w:szCs w:val="22"/>
        </w:rPr>
        <w:t> </w:t>
      </w:r>
    </w:p>
    <w:p w14:paraId="23E866A5" w14:textId="77777777" w:rsidR="003E3ED9" w:rsidRPr="003E3ED9" w:rsidRDefault="003E3ED9" w:rsidP="003E3ED9">
      <w:pPr>
        <w:textAlignment w:val="baseline"/>
        <w:rPr>
          <w:rFonts w:ascii="Segoe UI" w:hAnsi="Segoe UI" w:cs="Segoe UI"/>
          <w:sz w:val="18"/>
          <w:szCs w:val="18"/>
        </w:rPr>
      </w:pPr>
      <w:r w:rsidRPr="003E3ED9">
        <w:rPr>
          <w:rFonts w:ascii="Arial" w:hAnsi="Arial" w:cs="Arial"/>
          <w:sz w:val="22"/>
          <w:szCs w:val="22"/>
        </w:rPr>
        <w:t> </w:t>
      </w:r>
    </w:p>
    <w:p w14:paraId="25B68F6D" w14:textId="77777777" w:rsidR="003E3ED9" w:rsidRPr="003E3ED9" w:rsidRDefault="003E3ED9" w:rsidP="003E3ED9">
      <w:pPr>
        <w:ind w:left="2160" w:hanging="2160"/>
        <w:textAlignment w:val="baseline"/>
        <w:rPr>
          <w:rFonts w:ascii="Segoe UI" w:hAnsi="Segoe UI" w:cs="Segoe UI"/>
          <w:sz w:val="18"/>
          <w:szCs w:val="18"/>
        </w:rPr>
      </w:pPr>
      <w:r w:rsidRPr="003E3ED9">
        <w:rPr>
          <w:rFonts w:ascii="Arial" w:hAnsi="Arial" w:cs="Arial"/>
          <w:b/>
          <w:bCs/>
          <w:sz w:val="22"/>
          <w:szCs w:val="22"/>
        </w:rPr>
        <w:t>CONTACT INFORMATION</w:t>
      </w:r>
      <w:r w:rsidRPr="003E3ED9">
        <w:rPr>
          <w:rFonts w:ascii="Arial" w:hAnsi="Arial" w:cs="Arial"/>
          <w:sz w:val="22"/>
          <w:szCs w:val="22"/>
        </w:rPr>
        <w:t>:</w:t>
      </w:r>
      <w:r w:rsidRPr="003E3ED9">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5"/>
      </w:tblGrid>
      <w:tr w:rsidR="003E3ED9" w:rsidRPr="003E3ED9" w14:paraId="5A7EE3B1" w14:textId="77777777" w:rsidTr="003E3ED9">
        <w:tc>
          <w:tcPr>
            <w:tcW w:w="9705" w:type="dxa"/>
            <w:tcBorders>
              <w:top w:val="single" w:sz="6" w:space="0" w:color="auto"/>
              <w:left w:val="single" w:sz="6" w:space="0" w:color="auto"/>
              <w:bottom w:val="single" w:sz="6" w:space="0" w:color="auto"/>
              <w:right w:val="single" w:sz="6" w:space="0" w:color="auto"/>
            </w:tcBorders>
            <w:shd w:val="clear" w:color="auto" w:fill="auto"/>
            <w:hideMark/>
          </w:tcPr>
          <w:p w14:paraId="67A90703" w14:textId="77777777" w:rsidR="003E3ED9" w:rsidRPr="003E3ED9" w:rsidRDefault="003E3ED9" w:rsidP="003E3ED9">
            <w:pPr>
              <w:textAlignment w:val="baseline"/>
              <w:divId w:val="1241715175"/>
            </w:pPr>
            <w:r w:rsidRPr="003E3ED9">
              <w:rPr>
                <w:rFonts w:ascii="Arial" w:hAnsi="Arial" w:cs="Arial"/>
                <w:b/>
                <w:bCs/>
                <w:sz w:val="22"/>
                <w:szCs w:val="22"/>
              </w:rPr>
              <w:t>Instructor of Record, IOR:</w:t>
            </w:r>
            <w:r w:rsidRPr="003E3ED9">
              <w:rPr>
                <w:rFonts w:ascii="Arial" w:hAnsi="Arial" w:cs="Arial"/>
                <w:sz w:val="22"/>
                <w:szCs w:val="22"/>
              </w:rPr>
              <w:t> </w:t>
            </w:r>
          </w:p>
        </w:tc>
      </w:tr>
      <w:tr w:rsidR="003E3ED9" w:rsidRPr="003E3ED9" w14:paraId="6A97BD93" w14:textId="77777777" w:rsidTr="003E3ED9">
        <w:tc>
          <w:tcPr>
            <w:tcW w:w="9705" w:type="dxa"/>
            <w:tcBorders>
              <w:top w:val="single" w:sz="6" w:space="0" w:color="auto"/>
              <w:left w:val="single" w:sz="6" w:space="0" w:color="auto"/>
              <w:bottom w:val="single" w:sz="6" w:space="0" w:color="auto"/>
              <w:right w:val="single" w:sz="6" w:space="0" w:color="auto"/>
            </w:tcBorders>
            <w:shd w:val="clear" w:color="auto" w:fill="auto"/>
            <w:hideMark/>
          </w:tcPr>
          <w:p w14:paraId="50F1E2D4" w14:textId="77777777" w:rsidR="003E3ED9" w:rsidRPr="003E3ED9" w:rsidRDefault="00480169" w:rsidP="003E3ED9">
            <w:pPr>
              <w:textAlignment w:val="baseline"/>
            </w:pPr>
            <w:hyperlink r:id="rId10" w:tgtFrame="_blank" w:history="1">
              <w:r w:rsidR="003E3ED9" w:rsidRPr="003E3ED9">
                <w:rPr>
                  <w:rFonts w:ascii="Calibri" w:hAnsi="Calibri" w:cs="Calibri"/>
                  <w:color w:val="0000FF"/>
                  <w:sz w:val="18"/>
                  <w:szCs w:val="18"/>
                  <w:u w:val="single"/>
                </w:rPr>
                <w:t>http://biology-irsc.weebly.com/find-adjunct-faculty-and-tlss.html</w:t>
              </w:r>
            </w:hyperlink>
            <w:r w:rsidR="003E3ED9" w:rsidRPr="003E3ED9">
              <w:rPr>
                <w:rFonts w:ascii="Arial" w:hAnsi="Arial" w:cs="Arial"/>
                <w:sz w:val="22"/>
                <w:szCs w:val="22"/>
              </w:rPr>
              <w:t> </w:t>
            </w:r>
          </w:p>
        </w:tc>
      </w:tr>
      <w:tr w:rsidR="003E3ED9" w:rsidRPr="003E3ED9" w14:paraId="60276EEF" w14:textId="77777777" w:rsidTr="003E3ED9">
        <w:tc>
          <w:tcPr>
            <w:tcW w:w="9705" w:type="dxa"/>
            <w:tcBorders>
              <w:top w:val="single" w:sz="6" w:space="0" w:color="auto"/>
              <w:left w:val="single" w:sz="6" w:space="0" w:color="auto"/>
              <w:bottom w:val="single" w:sz="6" w:space="0" w:color="auto"/>
              <w:right w:val="single" w:sz="6" w:space="0" w:color="auto"/>
            </w:tcBorders>
            <w:shd w:val="clear" w:color="auto" w:fill="auto"/>
            <w:hideMark/>
          </w:tcPr>
          <w:p w14:paraId="5A509315" w14:textId="77777777" w:rsidR="003E3ED9" w:rsidRPr="003E3ED9" w:rsidRDefault="003E3ED9" w:rsidP="003E3ED9">
            <w:pPr>
              <w:textAlignment w:val="baseline"/>
            </w:pPr>
            <w:r w:rsidRPr="003E3ED9">
              <w:rPr>
                <w:rFonts w:ascii="Arial" w:hAnsi="Arial" w:cs="Arial"/>
                <w:b/>
                <w:bCs/>
                <w:sz w:val="22"/>
                <w:szCs w:val="22"/>
              </w:rPr>
              <w:t>Email:</w:t>
            </w:r>
            <w:r w:rsidRPr="003E3ED9">
              <w:rPr>
                <w:rFonts w:ascii="Arial" w:hAnsi="Arial" w:cs="Arial"/>
                <w:sz w:val="22"/>
                <w:szCs w:val="22"/>
              </w:rPr>
              <w:t> </w:t>
            </w:r>
          </w:p>
        </w:tc>
      </w:tr>
      <w:tr w:rsidR="003E3ED9" w:rsidRPr="003E3ED9" w14:paraId="640756BC" w14:textId="77777777" w:rsidTr="003E3ED9">
        <w:tc>
          <w:tcPr>
            <w:tcW w:w="9705" w:type="dxa"/>
            <w:tcBorders>
              <w:top w:val="single" w:sz="6" w:space="0" w:color="auto"/>
              <w:left w:val="single" w:sz="6" w:space="0" w:color="auto"/>
              <w:bottom w:val="single" w:sz="6" w:space="0" w:color="auto"/>
              <w:right w:val="single" w:sz="6" w:space="0" w:color="auto"/>
            </w:tcBorders>
            <w:shd w:val="clear" w:color="auto" w:fill="auto"/>
            <w:hideMark/>
          </w:tcPr>
          <w:p w14:paraId="63D7ACA6" w14:textId="77777777" w:rsidR="003E3ED9" w:rsidRPr="003E3ED9" w:rsidRDefault="00480169" w:rsidP="003E3ED9">
            <w:pPr>
              <w:textAlignment w:val="baseline"/>
            </w:pPr>
            <w:hyperlink r:id="rId11" w:tgtFrame="_blank" w:history="1">
              <w:r w:rsidR="003E3ED9" w:rsidRPr="003E3ED9">
                <w:rPr>
                  <w:rFonts w:ascii="Calibri" w:hAnsi="Calibri" w:cs="Calibri"/>
                  <w:color w:val="0000FF"/>
                  <w:sz w:val="18"/>
                  <w:szCs w:val="18"/>
                  <w:u w:val="single"/>
                </w:rPr>
                <w:t>http://biology-irsc.weebly.com/find-adjunct-faculty-and-tlss.html</w:t>
              </w:r>
            </w:hyperlink>
            <w:r w:rsidR="003E3ED9" w:rsidRPr="003E3ED9">
              <w:t> </w:t>
            </w:r>
          </w:p>
        </w:tc>
      </w:tr>
    </w:tbl>
    <w:p w14:paraId="089762DC" w14:textId="77777777" w:rsidR="003E3ED9" w:rsidRPr="003E3ED9" w:rsidRDefault="003E3ED9" w:rsidP="003E3ED9">
      <w:pPr>
        <w:textAlignment w:val="baseline"/>
        <w:rPr>
          <w:rFonts w:ascii="Segoe UI" w:hAnsi="Segoe UI" w:cs="Segoe UI"/>
          <w:sz w:val="18"/>
          <w:szCs w:val="18"/>
        </w:rPr>
      </w:pPr>
      <w:r w:rsidRPr="003E3ED9">
        <w:rPr>
          <w:rFonts w:ascii="Arial" w:hAnsi="Arial" w:cs="Arial"/>
          <w:sz w:val="20"/>
          <w:szCs w:val="20"/>
        </w:rPr>
        <w:t> </w:t>
      </w:r>
    </w:p>
    <w:p w14:paraId="119A1F27" w14:textId="77777777" w:rsidR="0089061A" w:rsidRPr="00231AF1" w:rsidRDefault="0089061A" w:rsidP="0089061A">
      <w:pPr>
        <w:rPr>
          <w:rFonts w:ascii="Arial" w:hAnsi="Arial" w:cs="Arial"/>
          <w:bCs/>
          <w:sz w:val="20"/>
          <w:szCs w:val="22"/>
        </w:rPr>
      </w:pPr>
      <w:r w:rsidRPr="00231AF1">
        <w:rPr>
          <w:rFonts w:ascii="Arial" w:hAnsi="Arial" w:cs="Arial"/>
          <w:sz w:val="20"/>
          <w:szCs w:val="22"/>
        </w:rPr>
        <w:t xml:space="preserve">On Day 1 of your lab class, your Instructor will introduce themselves as the </w:t>
      </w:r>
      <w:r w:rsidRPr="00231AF1">
        <w:rPr>
          <w:rFonts w:ascii="Arial" w:hAnsi="Arial" w:cs="Arial"/>
          <w:b/>
          <w:bCs/>
          <w:sz w:val="20"/>
          <w:szCs w:val="22"/>
        </w:rPr>
        <w:t>Instructor of Record</w:t>
      </w:r>
      <w:r w:rsidRPr="00231AF1">
        <w:rPr>
          <w:rFonts w:ascii="Arial" w:hAnsi="Arial" w:cs="Arial"/>
          <w:sz w:val="20"/>
          <w:szCs w:val="22"/>
        </w:rPr>
        <w:t xml:space="preserve"> </w:t>
      </w:r>
      <w:r w:rsidRPr="00231AF1">
        <w:rPr>
          <w:rFonts w:ascii="Arial" w:hAnsi="Arial" w:cs="Arial"/>
          <w:b/>
          <w:bCs/>
          <w:sz w:val="20"/>
          <w:szCs w:val="22"/>
        </w:rPr>
        <w:t xml:space="preserve">(IOR) </w:t>
      </w:r>
      <w:r w:rsidRPr="00231AF1">
        <w:rPr>
          <w:rFonts w:ascii="Arial" w:hAnsi="Arial" w:cs="Arial"/>
          <w:bCs/>
          <w:sz w:val="20"/>
          <w:szCs w:val="22"/>
        </w:rPr>
        <w:t>for this course</w:t>
      </w:r>
      <w:r w:rsidRPr="00231AF1">
        <w:rPr>
          <w:rFonts w:ascii="Arial" w:hAnsi="Arial" w:cs="Arial"/>
          <w:sz w:val="20"/>
          <w:szCs w:val="22"/>
        </w:rPr>
        <w:t xml:space="preserve">. </w:t>
      </w:r>
      <w:r w:rsidRPr="00887D0F">
        <w:rPr>
          <w:rFonts w:ascii="Arial" w:hAnsi="Arial" w:cs="Arial"/>
          <w:b/>
          <w:sz w:val="20"/>
          <w:szCs w:val="22"/>
          <w:highlight w:val="yellow"/>
        </w:rPr>
        <w:t>Please write their name and contact information above</w:t>
      </w:r>
      <w:r w:rsidRPr="00231AF1">
        <w:rPr>
          <w:rFonts w:ascii="Arial" w:hAnsi="Arial" w:cs="Arial"/>
          <w:sz w:val="20"/>
          <w:szCs w:val="22"/>
        </w:rPr>
        <w:t xml:space="preserve"> (both </w:t>
      </w:r>
      <w:proofErr w:type="gramStart"/>
      <w:r w:rsidRPr="00231AF1">
        <w:rPr>
          <w:rFonts w:ascii="Arial" w:hAnsi="Arial" w:cs="Arial"/>
          <w:sz w:val="20"/>
          <w:szCs w:val="22"/>
        </w:rPr>
        <w:t>can also be found</w:t>
      </w:r>
      <w:proofErr w:type="gramEnd"/>
      <w:r w:rsidRPr="00231AF1">
        <w:rPr>
          <w:rFonts w:ascii="Arial" w:hAnsi="Arial" w:cs="Arial"/>
          <w:sz w:val="20"/>
          <w:szCs w:val="22"/>
        </w:rPr>
        <w:t xml:space="preserve"> with the links provided).  The IOR is responsible for the selection of experiments and exams developed and approved by Biology Department Faculty, approves all assignments, and assigns the student’s grade for the course. In addition to the IOR, a</w:t>
      </w:r>
      <w:r w:rsidRPr="00231AF1">
        <w:rPr>
          <w:rFonts w:ascii="Arial" w:hAnsi="Arial" w:cs="Arial"/>
          <w:b/>
          <w:bCs/>
          <w:sz w:val="20"/>
          <w:szCs w:val="22"/>
        </w:rPr>
        <w:t xml:space="preserve"> Technical Lab Specialist (TLS)</w:t>
      </w:r>
      <w:r w:rsidRPr="00231AF1">
        <w:rPr>
          <w:rFonts w:ascii="Arial" w:hAnsi="Arial" w:cs="Arial"/>
          <w:sz w:val="20"/>
          <w:szCs w:val="22"/>
        </w:rPr>
        <w:t xml:space="preserve"> </w:t>
      </w:r>
      <w:r w:rsidRPr="00231AF1">
        <w:rPr>
          <w:rFonts w:ascii="Arial" w:hAnsi="Arial" w:cs="Arial"/>
          <w:i/>
          <w:sz w:val="20"/>
          <w:szCs w:val="22"/>
        </w:rPr>
        <w:t>may</w:t>
      </w:r>
      <w:r w:rsidRPr="00231AF1">
        <w:rPr>
          <w:rFonts w:ascii="Arial" w:hAnsi="Arial" w:cs="Arial"/>
          <w:sz w:val="20"/>
          <w:szCs w:val="22"/>
        </w:rPr>
        <w:t xml:space="preserve"> also assigned to this course.  The role of the </w:t>
      </w:r>
      <w:r w:rsidRPr="00231AF1">
        <w:rPr>
          <w:rFonts w:ascii="Arial" w:hAnsi="Arial" w:cs="Arial"/>
          <w:b/>
          <w:bCs/>
          <w:sz w:val="20"/>
          <w:szCs w:val="22"/>
        </w:rPr>
        <w:t>TLS</w:t>
      </w:r>
      <w:r w:rsidRPr="00231AF1">
        <w:rPr>
          <w:rFonts w:ascii="Arial" w:hAnsi="Arial" w:cs="Arial"/>
          <w:sz w:val="20"/>
          <w:szCs w:val="22"/>
        </w:rPr>
        <w:t xml:space="preserve"> is to facilitate the performance of the assigned experiments within the laboratory setting. The </w:t>
      </w:r>
      <w:r w:rsidRPr="00231AF1">
        <w:rPr>
          <w:rFonts w:ascii="Arial" w:hAnsi="Arial" w:cs="Arial"/>
          <w:b/>
          <w:bCs/>
          <w:sz w:val="20"/>
          <w:szCs w:val="22"/>
        </w:rPr>
        <w:t>TLS</w:t>
      </w:r>
      <w:r w:rsidRPr="00231AF1">
        <w:rPr>
          <w:rFonts w:ascii="Arial" w:hAnsi="Arial" w:cs="Arial"/>
          <w:sz w:val="20"/>
          <w:szCs w:val="22"/>
        </w:rPr>
        <w:t xml:space="preserve"> also assists with the grading of assessments under the direction of the course instructor and other biology faculty. If you have any questions or concerns, please first try to work with the course </w:t>
      </w:r>
      <w:r w:rsidRPr="00231AF1">
        <w:rPr>
          <w:rFonts w:ascii="Arial" w:hAnsi="Arial" w:cs="Arial"/>
          <w:b/>
          <w:bCs/>
          <w:sz w:val="20"/>
          <w:szCs w:val="22"/>
        </w:rPr>
        <w:t>TLS/IOR</w:t>
      </w:r>
      <w:r w:rsidRPr="00231AF1">
        <w:rPr>
          <w:rFonts w:ascii="Arial" w:hAnsi="Arial" w:cs="Arial"/>
          <w:sz w:val="20"/>
          <w:szCs w:val="22"/>
        </w:rPr>
        <w:t xml:space="preserve">. If the issue cannot be resolved, Lab Coordinator Sarah Rodgers (772-462-7149, srodgers@irsc.edu) is also available to assist. </w:t>
      </w:r>
      <w:r w:rsidRPr="00231AF1">
        <w:rPr>
          <w:rFonts w:ascii="Arial" w:hAnsi="Arial" w:cs="Arial"/>
          <w:sz w:val="20"/>
          <w:szCs w:val="22"/>
          <w:highlight w:val="yellow"/>
          <w:u w:val="single"/>
        </w:rPr>
        <w:t xml:space="preserve">Any correspondence must include the </w:t>
      </w:r>
      <w:r w:rsidRPr="00231AF1">
        <w:rPr>
          <w:rFonts w:ascii="Arial" w:hAnsi="Arial" w:cs="Arial"/>
          <w:b/>
          <w:bCs/>
          <w:sz w:val="20"/>
          <w:szCs w:val="22"/>
          <w:highlight w:val="yellow"/>
          <w:u w:val="single"/>
        </w:rPr>
        <w:t>student’s name</w:t>
      </w:r>
      <w:r w:rsidRPr="00231AF1">
        <w:rPr>
          <w:rFonts w:ascii="Arial" w:hAnsi="Arial" w:cs="Arial"/>
          <w:sz w:val="20"/>
          <w:szCs w:val="22"/>
          <w:highlight w:val="yellow"/>
          <w:u w:val="single"/>
        </w:rPr>
        <w:t xml:space="preserve"> and </w:t>
      </w:r>
      <w:r w:rsidRPr="00231AF1">
        <w:rPr>
          <w:rFonts w:ascii="Arial" w:hAnsi="Arial" w:cs="Arial"/>
          <w:b/>
          <w:bCs/>
          <w:sz w:val="20"/>
          <w:szCs w:val="22"/>
          <w:highlight w:val="yellow"/>
          <w:u w:val="single"/>
        </w:rPr>
        <w:t>course reference number</w:t>
      </w:r>
      <w:r w:rsidRPr="00231AF1">
        <w:rPr>
          <w:rFonts w:ascii="Arial" w:hAnsi="Arial" w:cs="Arial"/>
          <w:sz w:val="20"/>
          <w:szCs w:val="22"/>
          <w:highlight w:val="yellow"/>
        </w:rPr>
        <w:t>.</w:t>
      </w:r>
      <w:r w:rsidRPr="00231AF1">
        <w:rPr>
          <w:rFonts w:ascii="Arial" w:hAnsi="Arial" w:cs="Arial"/>
          <w:sz w:val="20"/>
          <w:szCs w:val="22"/>
        </w:rPr>
        <w:t xml:space="preserve"> The IOR/TLS/Coordinator will generally respond to the student within 2 business days </w:t>
      </w:r>
      <w:r w:rsidRPr="00231AF1">
        <w:rPr>
          <w:rFonts w:ascii="Arial" w:hAnsi="Arial" w:cs="Arial"/>
          <w:i/>
          <w:iCs/>
          <w:sz w:val="20"/>
          <w:szCs w:val="22"/>
        </w:rPr>
        <w:t xml:space="preserve">(note: failure to include </w:t>
      </w:r>
      <w:r w:rsidRPr="00231AF1">
        <w:rPr>
          <w:rFonts w:ascii="Arial" w:hAnsi="Arial" w:cs="Arial"/>
          <w:b/>
          <w:bCs/>
          <w:i/>
          <w:iCs/>
          <w:sz w:val="20"/>
          <w:szCs w:val="22"/>
        </w:rPr>
        <w:t>name</w:t>
      </w:r>
      <w:r w:rsidRPr="00231AF1">
        <w:rPr>
          <w:rFonts w:ascii="Arial" w:hAnsi="Arial" w:cs="Arial"/>
          <w:i/>
          <w:iCs/>
          <w:sz w:val="20"/>
          <w:szCs w:val="22"/>
        </w:rPr>
        <w:t xml:space="preserve"> and </w:t>
      </w:r>
      <w:r w:rsidRPr="00231AF1">
        <w:rPr>
          <w:rFonts w:ascii="Arial" w:hAnsi="Arial" w:cs="Arial"/>
          <w:b/>
          <w:bCs/>
          <w:i/>
          <w:iCs/>
          <w:sz w:val="20"/>
          <w:szCs w:val="22"/>
        </w:rPr>
        <w:t>reference number</w:t>
      </w:r>
      <w:r w:rsidRPr="00231AF1">
        <w:rPr>
          <w:rFonts w:ascii="Arial" w:hAnsi="Arial" w:cs="Arial"/>
          <w:i/>
          <w:iCs/>
          <w:sz w:val="20"/>
          <w:szCs w:val="22"/>
        </w:rPr>
        <w:t xml:space="preserve"> in initial correspondence, may result in delayed to no response)</w:t>
      </w:r>
      <w:r w:rsidRPr="00231AF1">
        <w:rPr>
          <w:rFonts w:ascii="Arial" w:hAnsi="Arial" w:cs="Arial"/>
          <w:sz w:val="20"/>
          <w:szCs w:val="22"/>
        </w:rPr>
        <w:t xml:space="preserve">.The IOR reports the grade the student earns over the course of the semester and will issue any incompletes (I) or withdrawals (W) that are needed. </w:t>
      </w:r>
    </w:p>
    <w:p w14:paraId="63C97A86" w14:textId="77777777" w:rsidR="003E3ED9" w:rsidRPr="003E3ED9" w:rsidRDefault="003E3ED9" w:rsidP="003E3ED9">
      <w:pPr>
        <w:textAlignment w:val="baseline"/>
        <w:rPr>
          <w:rFonts w:ascii="Segoe UI" w:hAnsi="Segoe UI" w:cs="Segoe UI"/>
          <w:sz w:val="18"/>
          <w:szCs w:val="18"/>
        </w:rPr>
      </w:pPr>
      <w:r w:rsidRPr="003E3ED9">
        <w:rPr>
          <w:rFonts w:ascii="Arial" w:hAnsi="Arial" w:cs="Arial"/>
          <w:sz w:val="22"/>
          <w:szCs w:val="22"/>
        </w:rPr>
        <w:t> </w:t>
      </w:r>
    </w:p>
    <w:p w14:paraId="1A7213FB" w14:textId="77777777" w:rsidR="00071759" w:rsidRDefault="003E3ED9" w:rsidP="00071759">
      <w:pPr>
        <w:textAlignment w:val="baseline"/>
        <w:rPr>
          <w:rFonts w:ascii="Arial" w:hAnsi="Arial" w:cs="Arial"/>
          <w:sz w:val="22"/>
          <w:szCs w:val="22"/>
        </w:rPr>
      </w:pPr>
      <w:r w:rsidRPr="003E3ED9">
        <w:rPr>
          <w:rFonts w:ascii="Arial" w:hAnsi="Arial" w:cs="Arial"/>
          <w:b/>
          <w:bCs/>
          <w:sz w:val="22"/>
          <w:szCs w:val="22"/>
        </w:rPr>
        <w:t>REQUIRED MANUAL</w:t>
      </w:r>
      <w:r w:rsidRPr="003E3ED9">
        <w:rPr>
          <w:rFonts w:ascii="Arial" w:hAnsi="Arial" w:cs="Arial"/>
          <w:sz w:val="22"/>
          <w:szCs w:val="22"/>
        </w:rPr>
        <w:t>: </w:t>
      </w:r>
      <w:r w:rsidR="00071759" w:rsidRPr="00071759">
        <w:rPr>
          <w:rFonts w:ascii="Arial" w:hAnsi="Arial" w:cs="Arial"/>
          <w:sz w:val="22"/>
          <w:szCs w:val="22"/>
        </w:rPr>
        <w:t xml:space="preserve">BSC1005L Life Science Laboratory Manual, </w:t>
      </w:r>
      <w:proofErr w:type="gramStart"/>
      <w:r w:rsidR="00071759" w:rsidRPr="00071759">
        <w:rPr>
          <w:rFonts w:ascii="Arial" w:hAnsi="Arial" w:cs="Arial"/>
          <w:sz w:val="22"/>
          <w:szCs w:val="22"/>
        </w:rPr>
        <w:t>1st</w:t>
      </w:r>
      <w:proofErr w:type="gramEnd"/>
      <w:r w:rsidR="00071759" w:rsidRPr="00071759">
        <w:rPr>
          <w:rFonts w:ascii="Arial" w:hAnsi="Arial" w:cs="Arial"/>
          <w:sz w:val="22"/>
          <w:szCs w:val="22"/>
        </w:rPr>
        <w:t xml:space="preserve"> ed., 2015. ISBN 978-0-7380-6647-9</w:t>
      </w:r>
    </w:p>
    <w:p w14:paraId="0E00E50D" w14:textId="1CE24033" w:rsidR="003E3ED9" w:rsidRPr="003E3ED9" w:rsidRDefault="00071759" w:rsidP="00071759">
      <w:pPr>
        <w:textAlignment w:val="baseline"/>
        <w:rPr>
          <w:rFonts w:ascii="Segoe UI" w:hAnsi="Segoe UI" w:cs="Segoe UI"/>
          <w:sz w:val="18"/>
          <w:szCs w:val="18"/>
        </w:rPr>
      </w:pPr>
      <w:r w:rsidRPr="00071759">
        <w:rPr>
          <w:rFonts w:ascii="Arial" w:hAnsi="Arial" w:cs="Arial"/>
          <w:sz w:val="22"/>
          <w:szCs w:val="22"/>
        </w:rPr>
        <w:t xml:space="preserve"> </w:t>
      </w:r>
      <w:r w:rsidR="003E3ED9" w:rsidRPr="003E3ED9">
        <w:rPr>
          <w:rFonts w:ascii="Arial" w:hAnsi="Arial" w:cs="Arial"/>
          <w:sz w:val="22"/>
          <w:szCs w:val="22"/>
        </w:rPr>
        <w:t> </w:t>
      </w:r>
    </w:p>
    <w:p w14:paraId="535FDEFD" w14:textId="77777777" w:rsidR="003E3ED9" w:rsidRPr="003E3ED9" w:rsidRDefault="003E3ED9" w:rsidP="003E3ED9">
      <w:pPr>
        <w:textAlignment w:val="baseline"/>
        <w:rPr>
          <w:rFonts w:ascii="Segoe UI" w:hAnsi="Segoe UI" w:cs="Segoe UI"/>
          <w:sz w:val="18"/>
          <w:szCs w:val="18"/>
        </w:rPr>
      </w:pPr>
      <w:r w:rsidRPr="003E3ED9">
        <w:rPr>
          <w:rFonts w:ascii="Arial" w:hAnsi="Arial" w:cs="Arial"/>
          <w:b/>
          <w:bCs/>
          <w:sz w:val="22"/>
          <w:szCs w:val="22"/>
        </w:rPr>
        <w:t>LECTURE TEXT</w:t>
      </w:r>
      <w:r w:rsidRPr="003E3ED9">
        <w:rPr>
          <w:rFonts w:ascii="Arial" w:hAnsi="Arial" w:cs="Arial"/>
          <w:sz w:val="22"/>
          <w:szCs w:val="22"/>
        </w:rPr>
        <w:t>:</w:t>
      </w:r>
      <w:r w:rsidRPr="003E3ED9">
        <w:rPr>
          <w:rFonts w:ascii="Arial" w:hAnsi="Arial" w:cs="Arial"/>
          <w:i/>
          <w:iCs/>
          <w:color w:val="000000"/>
        </w:rPr>
        <w:t> </w:t>
      </w:r>
      <w:r w:rsidRPr="003E3ED9">
        <w:rPr>
          <w:rFonts w:ascii="Arial" w:hAnsi="Arial" w:cs="Arial"/>
          <w:i/>
          <w:iCs/>
          <w:color w:val="000000"/>
          <w:sz w:val="22"/>
          <w:szCs w:val="22"/>
        </w:rPr>
        <w:t>Symbiosis,</w:t>
      </w:r>
      <w:r w:rsidRPr="003E3ED9">
        <w:rPr>
          <w:rFonts w:ascii="Arial" w:hAnsi="Arial" w:cs="Arial"/>
          <w:color w:val="000000"/>
          <w:sz w:val="22"/>
          <w:szCs w:val="22"/>
        </w:rPr>
        <w:t> Pearson Custom Library for the Biological Sciences</w:t>
      </w:r>
      <w:r w:rsidRPr="003E3ED9">
        <w:rPr>
          <w:rFonts w:ascii="Arial" w:hAnsi="Arial" w:cs="Arial"/>
          <w:sz w:val="22"/>
          <w:szCs w:val="22"/>
        </w:rPr>
        <w:t> </w:t>
      </w:r>
    </w:p>
    <w:p w14:paraId="1FFA83C0" w14:textId="77777777" w:rsidR="003E3ED9" w:rsidRPr="003E3ED9" w:rsidRDefault="003E3ED9" w:rsidP="003E3ED9">
      <w:pPr>
        <w:textAlignment w:val="baseline"/>
        <w:rPr>
          <w:rFonts w:ascii="Segoe UI" w:hAnsi="Segoe UI" w:cs="Segoe UI"/>
          <w:sz w:val="18"/>
          <w:szCs w:val="18"/>
        </w:rPr>
      </w:pPr>
      <w:r w:rsidRPr="003E3ED9">
        <w:rPr>
          <w:rFonts w:ascii="Arial" w:hAnsi="Arial" w:cs="Arial"/>
          <w:sz w:val="22"/>
          <w:szCs w:val="22"/>
        </w:rPr>
        <w:t> </w:t>
      </w:r>
    </w:p>
    <w:p w14:paraId="689D2F8B" w14:textId="77777777" w:rsidR="003E3ED9" w:rsidRPr="003E3ED9" w:rsidRDefault="003E3ED9" w:rsidP="003E3ED9">
      <w:pPr>
        <w:textAlignment w:val="baseline"/>
        <w:rPr>
          <w:rFonts w:ascii="Segoe UI" w:hAnsi="Segoe UI" w:cs="Segoe UI"/>
          <w:sz w:val="18"/>
          <w:szCs w:val="18"/>
        </w:rPr>
      </w:pPr>
      <w:r w:rsidRPr="003E3ED9">
        <w:rPr>
          <w:rFonts w:ascii="Arial" w:hAnsi="Arial" w:cs="Arial"/>
          <w:b/>
          <w:bCs/>
          <w:color w:val="000000"/>
          <w:sz w:val="22"/>
          <w:szCs w:val="22"/>
        </w:rPr>
        <w:t>Additional Resources Available: </w:t>
      </w:r>
      <w:hyperlink r:id="rId12" w:tgtFrame="_blank" w:history="1">
        <w:r w:rsidRPr="003E3ED9">
          <w:rPr>
            <w:rFonts w:ascii="Arial" w:hAnsi="Arial" w:cs="Arial"/>
            <w:color w:val="0000FF"/>
            <w:sz w:val="22"/>
            <w:szCs w:val="22"/>
            <w:u w:val="single"/>
          </w:rPr>
          <w:t>http://biology</w:t>
        </w:r>
      </w:hyperlink>
      <w:hyperlink r:id="rId13" w:tgtFrame="_blank" w:history="1">
        <w:r w:rsidRPr="003E3ED9">
          <w:rPr>
            <w:rFonts w:ascii="Arial" w:hAnsi="Arial" w:cs="Arial"/>
            <w:color w:val="0000FF"/>
            <w:sz w:val="22"/>
            <w:szCs w:val="22"/>
            <w:u w:val="single"/>
          </w:rPr>
          <w:t>-</w:t>
        </w:r>
      </w:hyperlink>
      <w:hyperlink r:id="rId14" w:tgtFrame="_blank" w:history="1">
        <w:r w:rsidRPr="003E3ED9">
          <w:rPr>
            <w:rFonts w:ascii="Arial" w:hAnsi="Arial" w:cs="Arial"/>
            <w:color w:val="0000FF"/>
            <w:sz w:val="22"/>
            <w:szCs w:val="22"/>
            <w:u w:val="single"/>
          </w:rPr>
          <w:t>irsc.weebly.com</w:t>
        </w:r>
      </w:hyperlink>
      <w:hyperlink r:id="rId15" w:tgtFrame="_blank" w:history="1">
        <w:r w:rsidRPr="003E3ED9">
          <w:rPr>
            <w:rFonts w:ascii="Arial" w:hAnsi="Arial" w:cs="Arial"/>
            <w:color w:val="000000"/>
            <w:sz w:val="22"/>
            <w:szCs w:val="22"/>
          </w:rPr>
          <w:t> </w:t>
        </w:r>
      </w:hyperlink>
      <w:r w:rsidRPr="003E3ED9">
        <w:rPr>
          <w:rFonts w:ascii="Arial" w:hAnsi="Arial" w:cs="Arial"/>
          <w:sz w:val="22"/>
          <w:szCs w:val="22"/>
        </w:rPr>
        <w:t> </w:t>
      </w:r>
    </w:p>
    <w:p w14:paraId="7135DCAE" w14:textId="77777777" w:rsidR="003E3ED9" w:rsidRPr="003E3ED9" w:rsidRDefault="003E3ED9" w:rsidP="003E3ED9">
      <w:pPr>
        <w:textAlignment w:val="baseline"/>
        <w:rPr>
          <w:rFonts w:ascii="Segoe UI" w:hAnsi="Segoe UI" w:cs="Segoe UI"/>
          <w:sz w:val="18"/>
          <w:szCs w:val="18"/>
        </w:rPr>
      </w:pPr>
      <w:r w:rsidRPr="003E3ED9">
        <w:rPr>
          <w:rFonts w:ascii="Arial" w:hAnsi="Arial" w:cs="Arial"/>
          <w:sz w:val="22"/>
          <w:szCs w:val="22"/>
        </w:rPr>
        <w:t> </w:t>
      </w:r>
    </w:p>
    <w:p w14:paraId="3A6002B6" w14:textId="77777777" w:rsidR="003E3ED9" w:rsidRPr="003E3ED9" w:rsidRDefault="003E3ED9" w:rsidP="003E3ED9">
      <w:pPr>
        <w:textAlignment w:val="baseline"/>
        <w:rPr>
          <w:rFonts w:ascii="Segoe UI" w:hAnsi="Segoe UI" w:cs="Segoe UI"/>
          <w:sz w:val="18"/>
          <w:szCs w:val="18"/>
        </w:rPr>
      </w:pPr>
      <w:r w:rsidRPr="003E3ED9">
        <w:rPr>
          <w:rFonts w:ascii="Arial" w:hAnsi="Arial" w:cs="Arial"/>
          <w:sz w:val="22"/>
          <w:szCs w:val="22"/>
          <w:u w:val="single"/>
        </w:rPr>
        <w:t>The </w:t>
      </w:r>
      <w:r w:rsidRPr="003E3ED9">
        <w:rPr>
          <w:rFonts w:ascii="Arial" w:hAnsi="Arial" w:cs="Arial"/>
          <w:b/>
          <w:bCs/>
          <w:sz w:val="22"/>
          <w:szCs w:val="22"/>
          <w:u w:val="single"/>
        </w:rPr>
        <w:t>Miley</w:t>
      </w:r>
      <w:r w:rsidRPr="003E3ED9">
        <w:rPr>
          <w:rFonts w:ascii="Arial" w:hAnsi="Arial" w:cs="Arial"/>
          <w:sz w:val="22"/>
          <w:szCs w:val="22"/>
          <w:u w:val="single"/>
        </w:rPr>
        <w:t> </w:t>
      </w:r>
      <w:r w:rsidRPr="003E3ED9">
        <w:rPr>
          <w:rFonts w:ascii="Arial" w:hAnsi="Arial" w:cs="Arial"/>
          <w:b/>
          <w:bCs/>
          <w:sz w:val="22"/>
          <w:szCs w:val="22"/>
          <w:u w:val="single"/>
        </w:rPr>
        <w:t>Library</w:t>
      </w:r>
      <w:r w:rsidRPr="003E3ED9">
        <w:rPr>
          <w:rFonts w:ascii="Arial" w:hAnsi="Arial" w:cs="Arial"/>
          <w:sz w:val="22"/>
          <w:szCs w:val="22"/>
        </w:rPr>
        <w:t xml:space="preserve"> serves as IRSC's main library.  </w:t>
      </w:r>
      <w:proofErr w:type="gramStart"/>
      <w:r w:rsidRPr="003E3ED9">
        <w:rPr>
          <w:rFonts w:ascii="Arial" w:hAnsi="Arial" w:cs="Arial"/>
          <w:sz w:val="22"/>
          <w:szCs w:val="22"/>
        </w:rPr>
        <w:t>The</w:t>
      </w:r>
      <w:proofErr w:type="gramEnd"/>
      <w:r w:rsidRPr="003E3ED9">
        <w:rPr>
          <w:rFonts w:ascii="Arial" w:hAnsi="Arial" w:cs="Arial"/>
          <w:sz w:val="22"/>
          <w:szCs w:val="22"/>
        </w:rPr>
        <w:t xml:space="preserve"> library is an information place providing professional assistance, library books and media, and access to the library's electronic resources.  There is an extensive online database system also available through IRSC’s website </w:t>
      </w:r>
      <w:hyperlink r:id="rId16" w:tgtFrame="_blank" w:history="1">
        <w:r w:rsidRPr="003E3ED9">
          <w:rPr>
            <w:rFonts w:ascii="Arial" w:hAnsi="Arial" w:cs="Arial"/>
            <w:color w:val="0000FF"/>
            <w:sz w:val="22"/>
            <w:szCs w:val="22"/>
            <w:u w:val="single"/>
          </w:rPr>
          <w:t>www.irsc.edu</w:t>
        </w:r>
      </w:hyperlink>
      <w:r w:rsidRPr="003E3ED9">
        <w:rPr>
          <w:rFonts w:ascii="Arial" w:hAnsi="Arial" w:cs="Arial"/>
          <w:sz w:val="22"/>
          <w:szCs w:val="22"/>
        </w:rPr>
        <w:t>  </w:t>
      </w:r>
    </w:p>
    <w:p w14:paraId="1054D191" w14:textId="77777777" w:rsidR="003E3ED9" w:rsidRPr="003E3ED9" w:rsidRDefault="003E3ED9" w:rsidP="003E3ED9">
      <w:pPr>
        <w:jc w:val="both"/>
        <w:textAlignment w:val="baseline"/>
        <w:rPr>
          <w:rFonts w:ascii="Segoe UI" w:hAnsi="Segoe UI" w:cs="Segoe UI"/>
          <w:sz w:val="18"/>
          <w:szCs w:val="18"/>
        </w:rPr>
      </w:pPr>
      <w:r w:rsidRPr="003E3ED9">
        <w:rPr>
          <w:rFonts w:ascii="Arial" w:hAnsi="Arial" w:cs="Arial"/>
          <w:sz w:val="22"/>
          <w:szCs w:val="22"/>
        </w:rPr>
        <w:t> </w:t>
      </w:r>
    </w:p>
    <w:p w14:paraId="20F86C2A" w14:textId="30B0BB32" w:rsidR="003E3ED9" w:rsidRPr="003E3ED9" w:rsidRDefault="003E3ED9" w:rsidP="003E3ED9">
      <w:pPr>
        <w:textAlignment w:val="baseline"/>
        <w:rPr>
          <w:rFonts w:ascii="Segoe UI" w:hAnsi="Segoe UI" w:cs="Segoe UI"/>
          <w:sz w:val="18"/>
          <w:szCs w:val="18"/>
        </w:rPr>
      </w:pPr>
      <w:r w:rsidRPr="003E3ED9">
        <w:rPr>
          <w:rFonts w:ascii="Arial" w:hAnsi="Arial" w:cs="Arial"/>
          <w:b/>
          <w:bCs/>
          <w:sz w:val="22"/>
          <w:szCs w:val="22"/>
        </w:rPr>
        <w:t>GRADES:  </w:t>
      </w:r>
      <w:r w:rsidRPr="003E3ED9">
        <w:rPr>
          <w:rFonts w:ascii="Arial" w:hAnsi="Arial" w:cs="Arial"/>
          <w:sz w:val="22"/>
          <w:szCs w:val="22"/>
        </w:rPr>
        <w:t>There w</w:t>
      </w:r>
      <w:r w:rsidR="0059009F">
        <w:rPr>
          <w:rFonts w:ascii="Arial" w:hAnsi="Arial" w:cs="Arial"/>
          <w:sz w:val="22"/>
          <w:szCs w:val="22"/>
        </w:rPr>
        <w:t>ill be four </w:t>
      </w:r>
      <w:proofErr w:type="gramStart"/>
      <w:r w:rsidR="0059009F">
        <w:rPr>
          <w:rFonts w:ascii="Arial" w:hAnsi="Arial" w:cs="Arial"/>
          <w:sz w:val="22"/>
          <w:szCs w:val="22"/>
        </w:rPr>
        <w:t>100 point</w:t>
      </w:r>
      <w:proofErr w:type="gramEnd"/>
      <w:r w:rsidR="0059009F">
        <w:rPr>
          <w:rFonts w:ascii="Arial" w:hAnsi="Arial" w:cs="Arial"/>
          <w:sz w:val="22"/>
          <w:szCs w:val="22"/>
        </w:rPr>
        <w:t> </w:t>
      </w:r>
      <w:bookmarkStart w:id="2" w:name="_GoBack"/>
      <w:bookmarkEnd w:id="2"/>
      <w:r w:rsidRPr="003E3ED9">
        <w:rPr>
          <w:rFonts w:ascii="Arial" w:hAnsi="Arial" w:cs="Arial"/>
          <w:sz w:val="22"/>
          <w:szCs w:val="22"/>
        </w:rPr>
        <w:t>exams covering assigned materials.  Grades for the  </w:t>
      </w:r>
    </w:p>
    <w:p w14:paraId="60B2B245" w14:textId="77777777" w:rsidR="008E1356" w:rsidRDefault="003E3ED9" w:rsidP="003E3ED9">
      <w:pPr>
        <w:ind w:left="600"/>
        <w:textAlignment w:val="baseline"/>
        <w:rPr>
          <w:rFonts w:ascii="Arial" w:hAnsi="Arial" w:cs="Arial"/>
          <w:sz w:val="22"/>
          <w:szCs w:val="22"/>
        </w:rPr>
      </w:pPr>
      <w:proofErr w:type="gramStart"/>
      <w:r w:rsidRPr="003E3ED9">
        <w:rPr>
          <w:rFonts w:ascii="Arial" w:hAnsi="Arial" w:cs="Arial"/>
          <w:sz w:val="22"/>
          <w:szCs w:val="22"/>
        </w:rPr>
        <w:t>semester</w:t>
      </w:r>
      <w:proofErr w:type="gramEnd"/>
      <w:r w:rsidRPr="003E3ED9">
        <w:rPr>
          <w:rFonts w:ascii="Arial" w:hAnsi="Arial" w:cs="Arial"/>
          <w:sz w:val="22"/>
          <w:szCs w:val="22"/>
        </w:rPr>
        <w:t xml:space="preserve"> are based upon the </w:t>
      </w:r>
      <w:r w:rsidRPr="008E1356">
        <w:rPr>
          <w:rFonts w:ascii="Arial" w:hAnsi="Arial" w:cs="Arial"/>
          <w:i/>
          <w:iCs/>
          <w:sz w:val="22"/>
          <w:szCs w:val="22"/>
        </w:rPr>
        <w:t>three highest</w:t>
      </w:r>
      <w:r w:rsidRPr="003E3ED9">
        <w:rPr>
          <w:rFonts w:ascii="Arial" w:hAnsi="Arial" w:cs="Arial"/>
          <w:sz w:val="22"/>
          <w:szCs w:val="22"/>
        </w:rPr>
        <w:t xml:space="preserve"> exam grades (lowest will be dropped</w:t>
      </w:r>
      <w:r w:rsidR="008E1356">
        <w:rPr>
          <w:rFonts w:ascii="Arial" w:hAnsi="Arial" w:cs="Arial"/>
          <w:sz w:val="22"/>
          <w:szCs w:val="22"/>
        </w:rPr>
        <w:t xml:space="preserve"> automatically at end of the semester</w:t>
      </w:r>
      <w:r w:rsidRPr="003E3ED9">
        <w:rPr>
          <w:rFonts w:ascii="Arial" w:hAnsi="Arial" w:cs="Arial"/>
          <w:sz w:val="22"/>
          <w:szCs w:val="22"/>
        </w:rPr>
        <w:t>): thus your grade will be calculated out of 300 possible points. No extra credit projects </w:t>
      </w:r>
      <w:proofErr w:type="gramStart"/>
      <w:r w:rsidRPr="003E3ED9">
        <w:rPr>
          <w:rFonts w:ascii="Arial" w:hAnsi="Arial" w:cs="Arial"/>
          <w:sz w:val="22"/>
          <w:szCs w:val="22"/>
        </w:rPr>
        <w:t>will be granted</w:t>
      </w:r>
      <w:proofErr w:type="gramEnd"/>
      <w:r w:rsidRPr="003E3ED9">
        <w:rPr>
          <w:rFonts w:ascii="Arial" w:hAnsi="Arial" w:cs="Arial"/>
          <w:sz w:val="22"/>
          <w:szCs w:val="22"/>
        </w:rPr>
        <w:t> beyond the test assignments. *</w:t>
      </w:r>
    </w:p>
    <w:p w14:paraId="755A3B7B" w14:textId="73E2D92E" w:rsidR="003E3ED9" w:rsidRPr="003E3ED9" w:rsidRDefault="003E3ED9" w:rsidP="003E3ED9">
      <w:pPr>
        <w:ind w:left="600"/>
        <w:textAlignment w:val="baseline"/>
        <w:rPr>
          <w:rFonts w:ascii="Segoe UI" w:hAnsi="Segoe UI" w:cs="Segoe UI"/>
          <w:sz w:val="18"/>
          <w:szCs w:val="18"/>
        </w:rPr>
      </w:pPr>
      <w:r w:rsidRPr="003E3ED9">
        <w:rPr>
          <w:rFonts w:ascii="Arial" w:hAnsi="Arial" w:cs="Arial"/>
          <w:sz w:val="22"/>
          <w:szCs w:val="22"/>
        </w:rPr>
        <w:t>**</w:t>
      </w:r>
      <w:r w:rsidRPr="003E3ED9">
        <w:rPr>
          <w:rFonts w:ascii="Arial" w:hAnsi="Arial" w:cs="Arial"/>
          <w:b/>
          <w:bCs/>
          <w:sz w:val="22"/>
          <w:szCs w:val="22"/>
        </w:rPr>
        <w:t>Also</w:t>
      </w:r>
      <w:r w:rsidR="008E1356">
        <w:rPr>
          <w:rFonts w:ascii="Arial" w:hAnsi="Arial" w:cs="Arial"/>
          <w:b/>
          <w:bCs/>
          <w:sz w:val="22"/>
          <w:szCs w:val="22"/>
        </w:rPr>
        <w:t xml:space="preserve"> </w:t>
      </w:r>
      <w:r w:rsidRPr="003E3ED9">
        <w:rPr>
          <w:rFonts w:ascii="Arial" w:hAnsi="Arial" w:cs="Arial"/>
          <w:b/>
          <w:bCs/>
          <w:sz w:val="22"/>
          <w:szCs w:val="22"/>
        </w:rPr>
        <w:t>see ATTENDANCE policy below that may affect the grade</w:t>
      </w:r>
      <w:proofErr w:type="gramStart"/>
      <w:r w:rsidRPr="003E3ED9">
        <w:rPr>
          <w:rFonts w:ascii="Arial" w:hAnsi="Arial" w:cs="Arial"/>
          <w:b/>
          <w:bCs/>
          <w:sz w:val="22"/>
          <w:szCs w:val="22"/>
        </w:rPr>
        <w:t>.*</w:t>
      </w:r>
      <w:proofErr w:type="gramEnd"/>
      <w:r w:rsidRPr="003E3ED9">
        <w:rPr>
          <w:rFonts w:ascii="Arial" w:hAnsi="Arial" w:cs="Arial"/>
          <w:b/>
          <w:bCs/>
          <w:sz w:val="22"/>
          <w:szCs w:val="22"/>
        </w:rPr>
        <w:t>**</w:t>
      </w:r>
      <w:r w:rsidRPr="003E3ED9">
        <w:rPr>
          <w:rFonts w:ascii="Arial" w:hAnsi="Arial" w:cs="Arial"/>
          <w:sz w:val="22"/>
          <w:szCs w:val="22"/>
        </w:rPr>
        <w:t> </w:t>
      </w:r>
    </w:p>
    <w:p w14:paraId="21A8CEAD" w14:textId="77777777" w:rsidR="003E3ED9" w:rsidRPr="003E3ED9" w:rsidRDefault="003E3ED9" w:rsidP="003E3ED9">
      <w:pPr>
        <w:ind w:left="555" w:hanging="555"/>
        <w:jc w:val="both"/>
        <w:textAlignment w:val="baseline"/>
        <w:rPr>
          <w:rFonts w:ascii="Segoe UI" w:hAnsi="Segoe UI" w:cs="Segoe UI"/>
          <w:sz w:val="18"/>
          <w:szCs w:val="18"/>
        </w:rPr>
      </w:pPr>
      <w:r w:rsidRPr="003E3ED9">
        <w:rPr>
          <w:rFonts w:ascii="Arial" w:hAnsi="Arial" w:cs="Arial"/>
          <w:sz w:val="22"/>
          <w:szCs w:val="22"/>
        </w:rPr>
        <w:t> </w:t>
      </w:r>
    </w:p>
    <w:p w14:paraId="640D9963" w14:textId="77777777" w:rsidR="003E3ED9" w:rsidRPr="003E3ED9" w:rsidRDefault="003E3ED9" w:rsidP="003E3ED9">
      <w:pPr>
        <w:jc w:val="both"/>
        <w:textAlignment w:val="baseline"/>
        <w:rPr>
          <w:rFonts w:ascii="Segoe UI" w:hAnsi="Segoe UI" w:cs="Segoe UI"/>
          <w:sz w:val="18"/>
          <w:szCs w:val="18"/>
        </w:rPr>
      </w:pPr>
      <w:r w:rsidRPr="003E3ED9">
        <w:rPr>
          <w:rFonts w:ascii="Arial" w:hAnsi="Arial" w:cs="Arial"/>
          <w:sz w:val="22"/>
          <w:szCs w:val="22"/>
        </w:rPr>
        <w:t>Course grades </w:t>
      </w:r>
      <w:proofErr w:type="gramStart"/>
      <w:r w:rsidRPr="003E3ED9">
        <w:rPr>
          <w:rFonts w:ascii="Arial" w:hAnsi="Arial" w:cs="Arial"/>
          <w:sz w:val="22"/>
          <w:szCs w:val="22"/>
        </w:rPr>
        <w:t>are assigned</w:t>
      </w:r>
      <w:proofErr w:type="gramEnd"/>
      <w:r w:rsidRPr="003E3ED9">
        <w:rPr>
          <w:rFonts w:ascii="Arial" w:hAnsi="Arial" w:cs="Arial"/>
          <w:sz w:val="22"/>
          <w:szCs w:val="22"/>
        </w:rPr>
        <w:t> on the following basis and parentheses () include the minimum points needed for that grade: </w:t>
      </w:r>
    </w:p>
    <w:p w14:paraId="78C2634C" w14:textId="77777777" w:rsidR="003E3ED9" w:rsidRPr="003E3ED9" w:rsidRDefault="003E3ED9" w:rsidP="003E3ED9">
      <w:pPr>
        <w:ind w:left="2880" w:firstLine="720"/>
        <w:textAlignment w:val="baseline"/>
        <w:rPr>
          <w:rFonts w:ascii="Segoe UI" w:hAnsi="Segoe UI" w:cs="Segoe UI"/>
          <w:sz w:val="18"/>
          <w:szCs w:val="18"/>
        </w:rPr>
      </w:pPr>
      <w:r w:rsidRPr="003E3ED9">
        <w:rPr>
          <w:rFonts w:ascii="Arial" w:hAnsi="Arial" w:cs="Arial"/>
          <w:b/>
          <w:bCs/>
          <w:sz w:val="22"/>
          <w:szCs w:val="22"/>
        </w:rPr>
        <w:t>A:</w:t>
      </w:r>
      <w:r w:rsidRPr="003E3ED9">
        <w:rPr>
          <w:rFonts w:ascii="Arial" w:hAnsi="Arial" w:cs="Arial"/>
          <w:sz w:val="22"/>
          <w:szCs w:val="22"/>
        </w:rPr>
        <w:t>  90% - 100%</w:t>
      </w:r>
      <w:proofErr w:type="gramStart"/>
      <w:r w:rsidRPr="003E3ED9">
        <w:rPr>
          <w:rFonts w:ascii="Arial" w:hAnsi="Arial" w:cs="Arial"/>
          <w:sz w:val="22"/>
          <w:szCs w:val="22"/>
        </w:rPr>
        <w:t>  (</w:t>
      </w:r>
      <w:proofErr w:type="gramEnd"/>
      <w:r w:rsidRPr="003E3ED9">
        <w:rPr>
          <w:rFonts w:ascii="Arial" w:hAnsi="Arial" w:cs="Arial"/>
          <w:sz w:val="22"/>
          <w:szCs w:val="22"/>
          <w:u w:val="single"/>
        </w:rPr>
        <w:t>&gt;</w:t>
      </w:r>
      <w:r w:rsidRPr="003E3ED9">
        <w:rPr>
          <w:rFonts w:ascii="Arial" w:hAnsi="Arial" w:cs="Arial"/>
          <w:sz w:val="22"/>
          <w:szCs w:val="22"/>
        </w:rPr>
        <w:t> 270 pts.)   </w:t>
      </w:r>
    </w:p>
    <w:p w14:paraId="54684FDF" w14:textId="77777777" w:rsidR="003E3ED9" w:rsidRPr="003E3ED9" w:rsidRDefault="003E3ED9" w:rsidP="003E3ED9">
      <w:pPr>
        <w:ind w:left="3600"/>
        <w:textAlignment w:val="baseline"/>
        <w:rPr>
          <w:rFonts w:ascii="Segoe UI" w:hAnsi="Segoe UI" w:cs="Segoe UI"/>
          <w:sz w:val="18"/>
          <w:szCs w:val="18"/>
        </w:rPr>
      </w:pPr>
      <w:r w:rsidRPr="003E3ED9">
        <w:rPr>
          <w:rFonts w:ascii="Arial" w:hAnsi="Arial" w:cs="Arial"/>
          <w:b/>
          <w:bCs/>
          <w:sz w:val="22"/>
          <w:szCs w:val="22"/>
        </w:rPr>
        <w:t>B:</w:t>
      </w:r>
      <w:r w:rsidRPr="003E3ED9">
        <w:rPr>
          <w:rFonts w:ascii="Arial" w:hAnsi="Arial" w:cs="Arial"/>
          <w:sz w:val="22"/>
          <w:szCs w:val="22"/>
        </w:rPr>
        <w:t>  80% -   89%</w:t>
      </w:r>
      <w:proofErr w:type="gramStart"/>
      <w:r w:rsidRPr="003E3ED9">
        <w:rPr>
          <w:rFonts w:ascii="Arial" w:hAnsi="Arial" w:cs="Arial"/>
          <w:sz w:val="22"/>
          <w:szCs w:val="22"/>
        </w:rPr>
        <w:t>  (</w:t>
      </w:r>
      <w:proofErr w:type="gramEnd"/>
      <w:r w:rsidRPr="003E3ED9">
        <w:rPr>
          <w:rFonts w:ascii="Arial" w:hAnsi="Arial" w:cs="Arial"/>
          <w:sz w:val="22"/>
          <w:szCs w:val="22"/>
          <w:u w:val="single"/>
        </w:rPr>
        <w:t>&gt;</w:t>
      </w:r>
      <w:r w:rsidRPr="003E3ED9">
        <w:rPr>
          <w:rFonts w:ascii="Arial" w:hAnsi="Arial" w:cs="Arial"/>
          <w:sz w:val="22"/>
          <w:szCs w:val="22"/>
        </w:rPr>
        <w:t> 240 pts.)  </w:t>
      </w:r>
    </w:p>
    <w:p w14:paraId="40CD0231" w14:textId="77777777" w:rsidR="003E3ED9" w:rsidRPr="003E3ED9" w:rsidRDefault="003E3ED9" w:rsidP="003E3ED9">
      <w:pPr>
        <w:ind w:left="2880" w:firstLine="720"/>
        <w:textAlignment w:val="baseline"/>
        <w:rPr>
          <w:rFonts w:ascii="Segoe UI" w:hAnsi="Segoe UI" w:cs="Segoe UI"/>
          <w:sz w:val="18"/>
          <w:szCs w:val="18"/>
        </w:rPr>
      </w:pPr>
      <w:r w:rsidRPr="003E3ED9">
        <w:rPr>
          <w:rFonts w:ascii="Arial" w:hAnsi="Arial" w:cs="Arial"/>
          <w:b/>
          <w:bCs/>
          <w:sz w:val="22"/>
          <w:szCs w:val="22"/>
        </w:rPr>
        <w:t>C:</w:t>
      </w:r>
      <w:r w:rsidRPr="003E3ED9">
        <w:rPr>
          <w:rFonts w:ascii="Arial" w:hAnsi="Arial" w:cs="Arial"/>
          <w:sz w:val="22"/>
          <w:szCs w:val="22"/>
        </w:rPr>
        <w:t>  70% -   79%</w:t>
      </w:r>
      <w:proofErr w:type="gramStart"/>
      <w:r w:rsidRPr="003E3ED9">
        <w:rPr>
          <w:rFonts w:ascii="Arial" w:hAnsi="Arial" w:cs="Arial"/>
          <w:sz w:val="22"/>
          <w:szCs w:val="22"/>
        </w:rPr>
        <w:t>  (</w:t>
      </w:r>
      <w:proofErr w:type="gramEnd"/>
      <w:r w:rsidRPr="003E3ED9">
        <w:rPr>
          <w:rFonts w:ascii="Arial" w:hAnsi="Arial" w:cs="Arial"/>
          <w:sz w:val="22"/>
          <w:szCs w:val="22"/>
          <w:u w:val="single"/>
        </w:rPr>
        <w:t>&gt;</w:t>
      </w:r>
      <w:r w:rsidRPr="003E3ED9">
        <w:rPr>
          <w:rFonts w:ascii="Arial" w:hAnsi="Arial" w:cs="Arial"/>
          <w:sz w:val="22"/>
          <w:szCs w:val="22"/>
        </w:rPr>
        <w:t> 210 pts.)  </w:t>
      </w:r>
    </w:p>
    <w:p w14:paraId="13D9E606" w14:textId="77777777" w:rsidR="003E3ED9" w:rsidRPr="003E3ED9" w:rsidRDefault="003E3ED9" w:rsidP="003E3ED9">
      <w:pPr>
        <w:ind w:left="2880" w:firstLine="720"/>
        <w:textAlignment w:val="baseline"/>
        <w:rPr>
          <w:rFonts w:ascii="Segoe UI" w:hAnsi="Segoe UI" w:cs="Segoe UI"/>
          <w:sz w:val="18"/>
          <w:szCs w:val="18"/>
        </w:rPr>
      </w:pPr>
      <w:r w:rsidRPr="003E3ED9">
        <w:rPr>
          <w:rFonts w:ascii="Arial" w:hAnsi="Arial" w:cs="Arial"/>
          <w:b/>
          <w:bCs/>
          <w:sz w:val="22"/>
          <w:szCs w:val="22"/>
        </w:rPr>
        <w:t>D:</w:t>
      </w:r>
      <w:r w:rsidRPr="003E3ED9">
        <w:rPr>
          <w:rFonts w:ascii="Arial" w:hAnsi="Arial" w:cs="Arial"/>
          <w:sz w:val="22"/>
          <w:szCs w:val="22"/>
        </w:rPr>
        <w:t>  60% -   69%</w:t>
      </w:r>
      <w:proofErr w:type="gramStart"/>
      <w:r w:rsidRPr="003E3ED9">
        <w:rPr>
          <w:rFonts w:ascii="Arial" w:hAnsi="Arial" w:cs="Arial"/>
          <w:sz w:val="22"/>
          <w:szCs w:val="22"/>
        </w:rPr>
        <w:t>  (</w:t>
      </w:r>
      <w:proofErr w:type="gramEnd"/>
      <w:r w:rsidRPr="003E3ED9">
        <w:rPr>
          <w:rFonts w:ascii="Arial" w:hAnsi="Arial" w:cs="Arial"/>
          <w:sz w:val="22"/>
          <w:szCs w:val="22"/>
          <w:u w:val="single"/>
        </w:rPr>
        <w:t>&gt;</w:t>
      </w:r>
      <w:r w:rsidRPr="003E3ED9">
        <w:rPr>
          <w:rFonts w:ascii="Arial" w:hAnsi="Arial" w:cs="Arial"/>
          <w:sz w:val="22"/>
          <w:szCs w:val="22"/>
        </w:rPr>
        <w:t> 180 pts.)  </w:t>
      </w:r>
    </w:p>
    <w:p w14:paraId="295A2DF3" w14:textId="77777777" w:rsidR="003E3ED9" w:rsidRPr="003E3ED9" w:rsidRDefault="003E3ED9" w:rsidP="003E3ED9">
      <w:pPr>
        <w:ind w:left="2880" w:firstLine="720"/>
        <w:textAlignment w:val="baseline"/>
        <w:rPr>
          <w:rFonts w:ascii="Segoe UI" w:hAnsi="Segoe UI" w:cs="Segoe UI"/>
          <w:sz w:val="18"/>
          <w:szCs w:val="18"/>
        </w:rPr>
      </w:pPr>
      <w:r w:rsidRPr="003E3ED9">
        <w:rPr>
          <w:rFonts w:ascii="Arial" w:hAnsi="Arial" w:cs="Arial"/>
          <w:b/>
          <w:bCs/>
          <w:sz w:val="22"/>
          <w:szCs w:val="22"/>
        </w:rPr>
        <w:t>F:</w:t>
      </w:r>
      <w:r w:rsidRPr="003E3ED9">
        <w:rPr>
          <w:rFonts w:ascii="Arial" w:hAnsi="Arial" w:cs="Arial"/>
          <w:sz w:val="22"/>
          <w:szCs w:val="22"/>
        </w:rPr>
        <w:t>  below 60%</w:t>
      </w:r>
      <w:proofErr w:type="gramStart"/>
      <w:r w:rsidRPr="003E3ED9">
        <w:rPr>
          <w:rFonts w:ascii="Arial" w:hAnsi="Arial" w:cs="Arial"/>
          <w:sz w:val="22"/>
          <w:szCs w:val="22"/>
        </w:rPr>
        <w:t>  (</w:t>
      </w:r>
      <w:proofErr w:type="gramEnd"/>
      <w:r w:rsidRPr="003E3ED9">
        <w:rPr>
          <w:rFonts w:ascii="Arial" w:hAnsi="Arial" w:cs="Arial"/>
          <w:sz w:val="22"/>
          <w:szCs w:val="22"/>
        </w:rPr>
        <w:t>&lt; 179 pts.) </w:t>
      </w:r>
    </w:p>
    <w:p w14:paraId="03A19ED8" w14:textId="77777777" w:rsidR="003E3ED9" w:rsidRPr="003E3ED9" w:rsidRDefault="003E3ED9" w:rsidP="003E3ED9">
      <w:pPr>
        <w:jc w:val="both"/>
        <w:textAlignment w:val="baseline"/>
        <w:rPr>
          <w:rFonts w:ascii="Segoe UI" w:hAnsi="Segoe UI" w:cs="Segoe UI"/>
          <w:sz w:val="18"/>
          <w:szCs w:val="18"/>
        </w:rPr>
      </w:pPr>
      <w:r w:rsidRPr="003E3ED9">
        <w:rPr>
          <w:rFonts w:ascii="Arial" w:hAnsi="Arial" w:cs="Arial"/>
          <w:sz w:val="22"/>
          <w:szCs w:val="22"/>
        </w:rPr>
        <w:t> </w:t>
      </w:r>
    </w:p>
    <w:p w14:paraId="6A577698" w14:textId="77777777" w:rsidR="003E3ED9" w:rsidRPr="003E3ED9" w:rsidRDefault="003E3ED9" w:rsidP="003E3ED9">
      <w:pPr>
        <w:ind w:left="720"/>
        <w:jc w:val="both"/>
        <w:textAlignment w:val="baseline"/>
        <w:rPr>
          <w:rFonts w:ascii="Segoe UI" w:hAnsi="Segoe UI" w:cs="Segoe UI"/>
          <w:sz w:val="18"/>
          <w:szCs w:val="18"/>
        </w:rPr>
      </w:pPr>
      <w:r w:rsidRPr="003E3ED9">
        <w:rPr>
          <w:rFonts w:ascii="Arial" w:hAnsi="Arial" w:cs="Arial"/>
          <w:sz w:val="22"/>
          <w:szCs w:val="22"/>
        </w:rPr>
        <w:lastRenderedPageBreak/>
        <w:t>Students must keep up with their grades on assignments/exams over the course of the semester.  Grades posted in Blackboard are not </w:t>
      </w:r>
      <w:proofErr w:type="gramStart"/>
      <w:r w:rsidRPr="003E3ED9">
        <w:rPr>
          <w:rFonts w:ascii="Arial" w:hAnsi="Arial" w:cs="Arial"/>
          <w:sz w:val="22"/>
          <w:szCs w:val="22"/>
        </w:rPr>
        <w:t>final and may need adjustment throughout the semester (due to miscalculations, typo, or programming error)</w:t>
      </w:r>
      <w:proofErr w:type="gramEnd"/>
      <w:r w:rsidRPr="003E3ED9">
        <w:rPr>
          <w:rFonts w:ascii="Arial" w:hAnsi="Arial" w:cs="Arial"/>
          <w:sz w:val="22"/>
          <w:szCs w:val="22"/>
        </w:rPr>
        <w:t> and will be recalculated accordingly if needed.  It is the student’s responsibility to monitor their own grade </w:t>
      </w:r>
      <w:proofErr w:type="gramStart"/>
      <w:r w:rsidRPr="003E3ED9">
        <w:rPr>
          <w:rFonts w:ascii="Arial" w:hAnsi="Arial" w:cs="Arial"/>
          <w:sz w:val="22"/>
          <w:szCs w:val="22"/>
        </w:rPr>
        <w:t>and also</w:t>
      </w:r>
      <w:proofErr w:type="gramEnd"/>
      <w:r w:rsidRPr="003E3ED9">
        <w:rPr>
          <w:rFonts w:ascii="Arial" w:hAnsi="Arial" w:cs="Arial"/>
          <w:sz w:val="22"/>
          <w:szCs w:val="22"/>
        </w:rPr>
        <w:t> to approach the instructor for academic support/suggestions if the student is not earning the grade they desire or sees any discrepancy with what is posted on Blackboard. </w:t>
      </w:r>
      <w:r w:rsidRPr="003E3ED9">
        <w:rPr>
          <w:rFonts w:ascii="Arial" w:hAnsi="Arial" w:cs="Arial"/>
          <w:b/>
          <w:bCs/>
          <w:sz w:val="22"/>
          <w:szCs w:val="22"/>
        </w:rPr>
        <w:t>Instructor contact must be administered in a timely manner</w:t>
      </w:r>
      <w:r w:rsidRPr="003E3ED9">
        <w:rPr>
          <w:rFonts w:ascii="Arial" w:hAnsi="Arial" w:cs="Arial"/>
          <w:sz w:val="22"/>
          <w:szCs w:val="22"/>
        </w:rPr>
        <w:t>, as last minute concerns cannot be addressed or remedied, nor can they positively </w:t>
      </w:r>
      <w:proofErr w:type="gramStart"/>
      <w:r w:rsidRPr="003E3ED9">
        <w:rPr>
          <w:rFonts w:ascii="Arial" w:hAnsi="Arial" w:cs="Arial"/>
          <w:sz w:val="22"/>
          <w:szCs w:val="22"/>
        </w:rPr>
        <w:t>impact</w:t>
      </w:r>
      <w:proofErr w:type="gramEnd"/>
      <w:r w:rsidRPr="003E3ED9">
        <w:rPr>
          <w:rFonts w:ascii="Arial" w:hAnsi="Arial" w:cs="Arial"/>
          <w:sz w:val="22"/>
          <w:szCs w:val="22"/>
        </w:rPr>
        <w:t> final grades. </w:t>
      </w:r>
    </w:p>
    <w:p w14:paraId="386D92EA" w14:textId="77777777" w:rsidR="003E3ED9" w:rsidRPr="003E3ED9" w:rsidRDefault="003E3ED9" w:rsidP="003E3ED9">
      <w:pPr>
        <w:ind w:left="720"/>
        <w:jc w:val="both"/>
        <w:textAlignment w:val="baseline"/>
        <w:rPr>
          <w:rFonts w:ascii="Segoe UI" w:hAnsi="Segoe UI" w:cs="Segoe UI"/>
          <w:sz w:val="18"/>
          <w:szCs w:val="18"/>
        </w:rPr>
      </w:pPr>
      <w:r w:rsidRPr="003E3ED9">
        <w:rPr>
          <w:rFonts w:ascii="Arial" w:hAnsi="Arial" w:cs="Arial"/>
          <w:sz w:val="22"/>
          <w:szCs w:val="22"/>
        </w:rPr>
        <w:t> </w:t>
      </w:r>
    </w:p>
    <w:p w14:paraId="5EA9F1D9" w14:textId="77777777" w:rsidR="003E3ED9" w:rsidRPr="003E3ED9" w:rsidRDefault="003E3ED9" w:rsidP="003E3ED9">
      <w:pPr>
        <w:ind w:left="720"/>
        <w:jc w:val="both"/>
        <w:textAlignment w:val="baseline"/>
        <w:rPr>
          <w:rFonts w:ascii="Segoe UI" w:hAnsi="Segoe UI" w:cs="Segoe UI"/>
          <w:sz w:val="18"/>
          <w:szCs w:val="18"/>
        </w:rPr>
      </w:pPr>
      <w:r w:rsidRPr="003E3ED9">
        <w:rPr>
          <w:rFonts w:ascii="Arial" w:hAnsi="Arial" w:cs="Arial"/>
          <w:sz w:val="22"/>
          <w:szCs w:val="22"/>
        </w:rPr>
        <w:t xml:space="preserve">Your instructor may choose to go over the test in class or may only offer review outside of lab class time, but you always have the ability to request to view your test grade although your test itself will </w:t>
      </w:r>
      <w:proofErr w:type="gramStart"/>
      <w:r w:rsidRPr="003E3ED9">
        <w:rPr>
          <w:rFonts w:ascii="Arial" w:hAnsi="Arial" w:cs="Arial"/>
          <w:sz w:val="22"/>
          <w:szCs w:val="22"/>
        </w:rPr>
        <w:t>remain</w:t>
      </w:r>
      <w:proofErr w:type="gramEnd"/>
      <w:r w:rsidRPr="003E3ED9">
        <w:rPr>
          <w:rFonts w:ascii="Arial" w:hAnsi="Arial" w:cs="Arial"/>
          <w:sz w:val="22"/>
          <w:szCs w:val="22"/>
        </w:rPr>
        <w:t xml:space="preserve"> in the instructor’s possession. </w:t>
      </w:r>
    </w:p>
    <w:p w14:paraId="38AFFFAD" w14:textId="77777777" w:rsidR="003E3ED9" w:rsidRPr="003E3ED9" w:rsidRDefault="003E3ED9" w:rsidP="003E3ED9">
      <w:pPr>
        <w:jc w:val="both"/>
        <w:textAlignment w:val="baseline"/>
        <w:rPr>
          <w:rFonts w:ascii="Segoe UI" w:hAnsi="Segoe UI" w:cs="Segoe UI"/>
          <w:sz w:val="18"/>
          <w:szCs w:val="18"/>
        </w:rPr>
      </w:pPr>
      <w:r w:rsidRPr="003E3ED9">
        <w:rPr>
          <w:rFonts w:ascii="Arial" w:hAnsi="Arial" w:cs="Arial"/>
          <w:sz w:val="22"/>
          <w:szCs w:val="22"/>
        </w:rPr>
        <w:t> </w:t>
      </w:r>
    </w:p>
    <w:p w14:paraId="10F15A85" w14:textId="77777777" w:rsidR="00E34010" w:rsidRPr="00F359DE" w:rsidRDefault="003E3ED9" w:rsidP="00E34010">
      <w:pPr>
        <w:ind w:left="720"/>
        <w:jc w:val="both"/>
        <w:rPr>
          <w:rFonts w:ascii="Arial" w:hAnsi="Arial" w:cs="Arial"/>
          <w:sz w:val="22"/>
          <w:szCs w:val="22"/>
        </w:rPr>
      </w:pPr>
      <w:r w:rsidRPr="003E3ED9">
        <w:rPr>
          <w:rFonts w:ascii="Arial" w:hAnsi="Arial" w:cs="Arial"/>
          <w:b/>
          <w:bCs/>
          <w:sz w:val="22"/>
          <w:szCs w:val="22"/>
        </w:rPr>
        <w:t>***No extra credit projects will be granted and there are no homework points for this course; your grade is entirely made up of the three highest 100 point tests.***</w:t>
      </w:r>
      <w:r w:rsidRPr="003E3ED9">
        <w:rPr>
          <w:rFonts w:ascii="Arial" w:hAnsi="Arial" w:cs="Arial"/>
          <w:sz w:val="22"/>
          <w:szCs w:val="22"/>
        </w:rPr>
        <w:t> </w:t>
      </w:r>
      <w:r w:rsidR="00E34010" w:rsidRPr="00E34010">
        <w:rPr>
          <w:rFonts w:ascii="Arial" w:hAnsi="Arial" w:cs="Arial"/>
          <w:i/>
          <w:iCs/>
          <w:sz w:val="22"/>
          <w:szCs w:val="22"/>
        </w:rPr>
        <w:t>Schedule your work, activities, and personal needs around these SET DATES as there is no ability to catch up as labs are changed over weekly and cannot be “re-set-up.”</w:t>
      </w:r>
    </w:p>
    <w:p w14:paraId="52F074A0" w14:textId="162A5837" w:rsidR="003E3ED9" w:rsidRPr="003E3ED9" w:rsidRDefault="003E3ED9" w:rsidP="003E3ED9">
      <w:pPr>
        <w:ind w:left="720"/>
        <w:jc w:val="both"/>
        <w:textAlignment w:val="baseline"/>
        <w:rPr>
          <w:rFonts w:ascii="Segoe UI" w:hAnsi="Segoe UI" w:cs="Segoe UI"/>
          <w:sz w:val="18"/>
          <w:szCs w:val="18"/>
        </w:rPr>
      </w:pPr>
    </w:p>
    <w:p w14:paraId="6DB703BA" w14:textId="77777777" w:rsidR="003E3ED9" w:rsidRPr="003E3ED9" w:rsidRDefault="003E3ED9" w:rsidP="003E3ED9">
      <w:pPr>
        <w:jc w:val="both"/>
        <w:textAlignment w:val="baseline"/>
        <w:rPr>
          <w:rFonts w:ascii="Segoe UI" w:hAnsi="Segoe UI" w:cs="Segoe UI"/>
          <w:sz w:val="18"/>
          <w:szCs w:val="18"/>
        </w:rPr>
      </w:pPr>
      <w:r w:rsidRPr="003E3ED9">
        <w:rPr>
          <w:rFonts w:ascii="Arial" w:hAnsi="Arial" w:cs="Arial"/>
          <w:sz w:val="22"/>
          <w:szCs w:val="22"/>
        </w:rPr>
        <w:t> </w:t>
      </w:r>
    </w:p>
    <w:p w14:paraId="2116DC1A" w14:textId="5429AC02" w:rsidR="003E3ED9" w:rsidRPr="003E3ED9" w:rsidRDefault="003E3ED9" w:rsidP="003E3ED9">
      <w:pPr>
        <w:ind w:left="5040" w:hanging="5040"/>
        <w:jc w:val="both"/>
        <w:textAlignment w:val="baseline"/>
        <w:rPr>
          <w:rFonts w:ascii="Segoe UI" w:hAnsi="Segoe UI" w:cs="Segoe UI"/>
          <w:sz w:val="18"/>
          <w:szCs w:val="18"/>
        </w:rPr>
      </w:pPr>
      <w:r w:rsidRPr="003E3ED9">
        <w:rPr>
          <w:rFonts w:ascii="Arial" w:hAnsi="Arial" w:cs="Arial"/>
          <w:sz w:val="22"/>
          <w:szCs w:val="22"/>
        </w:rPr>
        <w:t>W = student withdraw by </w:t>
      </w:r>
      <w:r>
        <w:rPr>
          <w:rFonts w:ascii="Arial" w:hAnsi="Arial" w:cs="Arial"/>
          <w:sz w:val="22"/>
          <w:szCs w:val="22"/>
        </w:rPr>
        <w:t>Wed.</w:t>
      </w:r>
      <w:r w:rsidRPr="003E3ED9">
        <w:rPr>
          <w:rFonts w:ascii="Arial" w:hAnsi="Arial" w:cs="Arial"/>
          <w:sz w:val="22"/>
          <w:szCs w:val="22"/>
        </w:rPr>
        <w:t>, </w:t>
      </w:r>
      <w:r>
        <w:rPr>
          <w:rFonts w:ascii="Arial" w:hAnsi="Arial" w:cs="Arial"/>
          <w:sz w:val="22"/>
          <w:szCs w:val="22"/>
        </w:rPr>
        <w:t>Mar 25</w:t>
      </w:r>
      <w:r w:rsidRPr="003E3ED9">
        <w:rPr>
          <w:rFonts w:ascii="Arial" w:hAnsi="Arial" w:cs="Arial"/>
          <w:sz w:val="22"/>
          <w:szCs w:val="22"/>
        </w:rPr>
        <w:t>, 20</w:t>
      </w:r>
      <w:r>
        <w:rPr>
          <w:rFonts w:ascii="Arial" w:hAnsi="Arial" w:cs="Arial"/>
          <w:sz w:val="22"/>
          <w:szCs w:val="22"/>
        </w:rPr>
        <w:t>20</w:t>
      </w:r>
      <w:r>
        <w:rPr>
          <w:rFonts w:ascii="Arial" w:hAnsi="Arial" w:cs="Arial"/>
          <w:sz w:val="22"/>
          <w:szCs w:val="22"/>
        </w:rPr>
        <w:tab/>
      </w:r>
      <w:r w:rsidRPr="003E3ED9">
        <w:rPr>
          <w:rFonts w:ascii="Arial" w:hAnsi="Arial" w:cs="Arial"/>
          <w:sz w:val="22"/>
          <w:szCs w:val="22"/>
        </w:rPr>
        <w:t>I = incomplete for passing students only</w:t>
      </w:r>
      <w:r>
        <w:rPr>
          <w:rFonts w:ascii="Arial" w:hAnsi="Arial" w:cs="Arial"/>
          <w:sz w:val="22"/>
          <w:szCs w:val="22"/>
        </w:rPr>
        <w:t xml:space="preserve"> </w:t>
      </w:r>
      <w:r w:rsidRPr="003E3ED9">
        <w:rPr>
          <w:rFonts w:ascii="Arial" w:hAnsi="Arial" w:cs="Arial"/>
          <w:sz w:val="22"/>
          <w:szCs w:val="22"/>
        </w:rPr>
        <w:t>in EXTREME cases which </w:t>
      </w:r>
      <w:r w:rsidRPr="003E3ED9">
        <w:rPr>
          <w:rFonts w:ascii="Arial" w:hAnsi="Arial" w:cs="Arial"/>
          <w:i/>
          <w:iCs/>
          <w:sz w:val="22"/>
          <w:szCs w:val="22"/>
        </w:rPr>
        <w:t>must be approved by the IOR</w:t>
      </w:r>
      <w:r w:rsidRPr="003E3ED9">
        <w:rPr>
          <w:rFonts w:ascii="Arial" w:hAnsi="Arial" w:cs="Arial"/>
          <w:sz w:val="22"/>
          <w:szCs w:val="22"/>
        </w:rPr>
        <w:t> </w:t>
      </w:r>
    </w:p>
    <w:p w14:paraId="050689B8" w14:textId="77777777" w:rsidR="003E3ED9" w:rsidRPr="003E3ED9" w:rsidRDefault="003E3ED9" w:rsidP="003E3ED9">
      <w:pPr>
        <w:ind w:left="5040"/>
        <w:jc w:val="both"/>
        <w:textAlignment w:val="baseline"/>
        <w:rPr>
          <w:rFonts w:ascii="Segoe UI" w:hAnsi="Segoe UI" w:cs="Segoe UI"/>
          <w:sz w:val="18"/>
          <w:szCs w:val="18"/>
        </w:rPr>
      </w:pPr>
      <w:r w:rsidRPr="003E3ED9">
        <w:rPr>
          <w:rFonts w:ascii="Arial" w:hAnsi="Arial" w:cs="Arial"/>
          <w:sz w:val="22"/>
          <w:szCs w:val="22"/>
        </w:rPr>
        <w:t> </w:t>
      </w:r>
    </w:p>
    <w:p w14:paraId="66DE1B21" w14:textId="77777777" w:rsidR="003E3ED9" w:rsidRPr="003E3ED9" w:rsidRDefault="003E3ED9" w:rsidP="003E3ED9">
      <w:pPr>
        <w:ind w:left="720"/>
        <w:jc w:val="both"/>
        <w:textAlignment w:val="baseline"/>
        <w:rPr>
          <w:rFonts w:ascii="Segoe UI" w:hAnsi="Segoe UI" w:cs="Segoe UI"/>
          <w:sz w:val="18"/>
          <w:szCs w:val="18"/>
        </w:rPr>
      </w:pPr>
      <w:r w:rsidRPr="003E3ED9">
        <w:rPr>
          <w:rFonts w:ascii="Arial" w:hAnsi="Arial" w:cs="Arial"/>
          <w:sz w:val="22"/>
          <w:szCs w:val="22"/>
          <w:shd w:val="clear" w:color="auto" w:fill="FFFF00"/>
        </w:rPr>
        <w:t>If a student withdraws from the course, the student must email both the TLS and IOR.</w:t>
      </w:r>
      <w:r w:rsidRPr="003E3ED9">
        <w:rPr>
          <w:rFonts w:ascii="Arial" w:hAnsi="Arial" w:cs="Arial"/>
          <w:b/>
          <w:bCs/>
          <w:sz w:val="22"/>
          <w:szCs w:val="22"/>
        </w:rPr>
        <w:t>  The IOR will respond with a confirmatory email that the student has been withdrawn.  </w:t>
      </w:r>
      <w:r w:rsidRPr="003E3ED9">
        <w:rPr>
          <w:rFonts w:ascii="Arial" w:hAnsi="Arial" w:cs="Arial"/>
          <w:sz w:val="22"/>
          <w:szCs w:val="22"/>
        </w:rPr>
        <w:t>This is to minimize the number of Instructor Withdrawals (WI) that </w:t>
      </w:r>
      <w:proofErr w:type="gramStart"/>
      <w:r w:rsidRPr="003E3ED9">
        <w:rPr>
          <w:rFonts w:ascii="Arial" w:hAnsi="Arial" w:cs="Arial"/>
          <w:sz w:val="22"/>
          <w:szCs w:val="22"/>
        </w:rPr>
        <w:t>are requested</w:t>
      </w:r>
      <w:proofErr w:type="gramEnd"/>
      <w:r w:rsidRPr="003E3ED9">
        <w:rPr>
          <w:rFonts w:ascii="Arial" w:hAnsi="Arial" w:cs="Arial"/>
          <w:sz w:val="22"/>
          <w:szCs w:val="22"/>
        </w:rPr>
        <w:t> after final grades are posted.  Requests for Instructor Withdrawal (WI) after the student has taken the final exam </w:t>
      </w:r>
      <w:proofErr w:type="gramStart"/>
      <w:r w:rsidRPr="003E3ED9">
        <w:rPr>
          <w:rFonts w:ascii="Arial" w:hAnsi="Arial" w:cs="Arial"/>
          <w:sz w:val="22"/>
          <w:szCs w:val="22"/>
        </w:rPr>
        <w:t>will not be considered</w:t>
      </w:r>
      <w:proofErr w:type="gramEnd"/>
      <w:r w:rsidRPr="003E3ED9">
        <w:rPr>
          <w:rFonts w:ascii="Arial" w:hAnsi="Arial" w:cs="Arial"/>
          <w:sz w:val="22"/>
          <w:szCs w:val="22"/>
        </w:rPr>
        <w:t> for students whom were failing prior to the final exam and did not speak with their TLS/IOR about possible solutions to pass the course.  </w:t>
      </w:r>
    </w:p>
    <w:p w14:paraId="71C39F2C" w14:textId="77777777" w:rsidR="003E3ED9" w:rsidRPr="003E3ED9" w:rsidRDefault="003E3ED9" w:rsidP="003E3ED9">
      <w:pPr>
        <w:jc w:val="both"/>
        <w:textAlignment w:val="baseline"/>
        <w:rPr>
          <w:rFonts w:ascii="Segoe UI" w:hAnsi="Segoe UI" w:cs="Segoe UI"/>
          <w:sz w:val="18"/>
          <w:szCs w:val="18"/>
        </w:rPr>
      </w:pPr>
      <w:r w:rsidRPr="003E3ED9">
        <w:rPr>
          <w:rFonts w:ascii="Arial" w:hAnsi="Arial" w:cs="Arial"/>
          <w:sz w:val="22"/>
          <w:szCs w:val="22"/>
        </w:rPr>
        <w:t> </w:t>
      </w:r>
    </w:p>
    <w:p w14:paraId="78BE412F" w14:textId="77777777" w:rsidR="003E3ED9" w:rsidRPr="003E3ED9" w:rsidRDefault="003E3ED9" w:rsidP="003E3ED9">
      <w:pPr>
        <w:jc w:val="both"/>
        <w:textAlignment w:val="baseline"/>
        <w:rPr>
          <w:rFonts w:ascii="Segoe UI" w:hAnsi="Segoe UI" w:cs="Segoe UI"/>
          <w:sz w:val="18"/>
          <w:szCs w:val="18"/>
        </w:rPr>
      </w:pPr>
      <w:r w:rsidRPr="003E3ED9">
        <w:rPr>
          <w:rFonts w:ascii="Arial" w:hAnsi="Arial" w:cs="Arial"/>
          <w:b/>
          <w:bCs/>
          <w:sz w:val="22"/>
          <w:szCs w:val="22"/>
        </w:rPr>
        <w:t>EXAMS: </w:t>
      </w:r>
      <w:r w:rsidRPr="003E3ED9">
        <w:rPr>
          <w:rFonts w:ascii="Arial" w:hAnsi="Arial" w:cs="Arial"/>
          <w:sz w:val="22"/>
          <w:szCs w:val="22"/>
          <w:u w:val="single"/>
        </w:rPr>
        <w:t>Students are responsible for knowing their exact dates and times of their Exams based off the </w:t>
      </w:r>
      <w:r w:rsidRPr="003E3ED9">
        <w:rPr>
          <w:rFonts w:ascii="Arial" w:hAnsi="Arial" w:cs="Arial"/>
          <w:sz w:val="22"/>
          <w:szCs w:val="22"/>
        </w:rPr>
        <w:t> </w:t>
      </w:r>
    </w:p>
    <w:p w14:paraId="35D79EFD" w14:textId="77777777" w:rsidR="003E3ED9" w:rsidRPr="003E3ED9" w:rsidRDefault="003E3ED9" w:rsidP="003E3ED9">
      <w:pPr>
        <w:ind w:left="720"/>
        <w:jc w:val="both"/>
        <w:textAlignment w:val="baseline"/>
        <w:rPr>
          <w:rFonts w:ascii="Segoe UI" w:hAnsi="Segoe UI" w:cs="Segoe UI"/>
          <w:sz w:val="18"/>
          <w:szCs w:val="18"/>
        </w:rPr>
      </w:pPr>
      <w:proofErr w:type="gramStart"/>
      <w:r w:rsidRPr="003E3ED9">
        <w:rPr>
          <w:rFonts w:ascii="Arial" w:hAnsi="Arial" w:cs="Arial"/>
          <w:sz w:val="22"/>
          <w:szCs w:val="22"/>
          <w:u w:val="single"/>
        </w:rPr>
        <w:t>schedule</w:t>
      </w:r>
      <w:proofErr w:type="gramEnd"/>
      <w:r w:rsidRPr="003E3ED9">
        <w:rPr>
          <w:rFonts w:ascii="Arial" w:hAnsi="Arial" w:cs="Arial"/>
          <w:sz w:val="22"/>
          <w:szCs w:val="22"/>
          <w:u w:val="single"/>
        </w:rPr>
        <w:t> above.</w:t>
      </w:r>
      <w:r w:rsidRPr="003E3ED9">
        <w:rPr>
          <w:rFonts w:ascii="Arial" w:hAnsi="Arial" w:cs="Arial"/>
          <w:sz w:val="22"/>
          <w:szCs w:val="22"/>
        </w:rPr>
        <w:t> You will NOT be permitted late, even if it’s 30 seconds, so plan accordingly. This is to ensure all students have a fair and equal testing experience. Exams will be </w:t>
      </w:r>
      <w:r w:rsidRPr="003E3ED9">
        <w:rPr>
          <w:rFonts w:ascii="Arial" w:hAnsi="Arial" w:cs="Arial"/>
          <w:b/>
          <w:bCs/>
          <w:sz w:val="22"/>
          <w:szCs w:val="22"/>
        </w:rPr>
        <w:t>timed</w:t>
      </w:r>
      <w:r w:rsidRPr="003E3ED9">
        <w:rPr>
          <w:rFonts w:ascii="Arial" w:hAnsi="Arial" w:cs="Arial"/>
          <w:sz w:val="22"/>
          <w:szCs w:val="22"/>
        </w:rPr>
        <w:t> rotational station-based practical’s in which the students will view parts of the experiments they conducted in the weeks prior and </w:t>
      </w:r>
      <w:proofErr w:type="gramStart"/>
      <w:r w:rsidRPr="003E3ED9">
        <w:rPr>
          <w:rFonts w:ascii="Arial" w:hAnsi="Arial" w:cs="Arial"/>
          <w:sz w:val="22"/>
          <w:szCs w:val="22"/>
        </w:rPr>
        <w:t>will be expected</w:t>
      </w:r>
      <w:proofErr w:type="gramEnd"/>
      <w:r w:rsidRPr="003E3ED9">
        <w:rPr>
          <w:rFonts w:ascii="Arial" w:hAnsi="Arial" w:cs="Arial"/>
          <w:sz w:val="22"/>
          <w:szCs w:val="22"/>
        </w:rPr>
        <w:t> to answer questions pertaining to that specific lab. Like all lab class periods, the students will be physically required to participate by walking and standing at each station during the test. </w:t>
      </w:r>
      <w:r w:rsidRPr="003E3ED9">
        <w:rPr>
          <w:rFonts w:ascii="Arial" w:hAnsi="Arial" w:cs="Arial"/>
          <w:sz w:val="22"/>
          <w:szCs w:val="22"/>
          <w:shd w:val="clear" w:color="auto" w:fill="FFFF00"/>
        </w:rPr>
        <w:t>Due to increased number of students in the Biology program, you will NOT be able to attend another instructor’s lab for an Exam if you have missed yours.</w:t>
      </w:r>
      <w:r w:rsidRPr="003E3ED9">
        <w:rPr>
          <w:rFonts w:ascii="Arial" w:hAnsi="Arial" w:cs="Arial"/>
          <w:sz w:val="22"/>
          <w:szCs w:val="22"/>
        </w:rPr>
        <w:t>  </w:t>
      </w:r>
    </w:p>
    <w:p w14:paraId="2BFB0D94" w14:textId="77777777" w:rsidR="003E3ED9" w:rsidRPr="003E3ED9" w:rsidRDefault="003E3ED9" w:rsidP="003E3ED9">
      <w:pPr>
        <w:ind w:left="720"/>
        <w:jc w:val="both"/>
        <w:textAlignment w:val="baseline"/>
        <w:rPr>
          <w:rFonts w:ascii="Segoe UI" w:hAnsi="Segoe UI" w:cs="Segoe UI"/>
          <w:sz w:val="18"/>
          <w:szCs w:val="18"/>
        </w:rPr>
      </w:pPr>
      <w:r w:rsidRPr="003E3ED9">
        <w:rPr>
          <w:rFonts w:ascii="Arial" w:hAnsi="Arial" w:cs="Arial"/>
          <w:sz w:val="22"/>
          <w:szCs w:val="22"/>
        </w:rPr>
        <w:t> </w:t>
      </w:r>
    </w:p>
    <w:p w14:paraId="5944AD0C" w14:textId="669D952B" w:rsidR="003E3ED9" w:rsidRPr="003E3ED9" w:rsidRDefault="00383CBC" w:rsidP="003E3ED9">
      <w:pPr>
        <w:ind w:left="720"/>
        <w:jc w:val="both"/>
        <w:textAlignment w:val="baseline"/>
        <w:rPr>
          <w:rFonts w:ascii="Segoe UI" w:hAnsi="Segoe UI" w:cs="Segoe UI"/>
          <w:sz w:val="18"/>
          <w:szCs w:val="18"/>
        </w:rPr>
      </w:pPr>
      <w:r>
        <w:rPr>
          <w:rFonts w:ascii="Arial" w:hAnsi="Arial" w:cs="Arial"/>
          <w:b/>
          <w:bCs/>
          <w:sz w:val="22"/>
          <w:szCs w:val="22"/>
        </w:rPr>
        <w:t>****</w:t>
      </w:r>
      <w:r w:rsidR="003E3ED9" w:rsidRPr="00383CBC">
        <w:rPr>
          <w:rFonts w:ascii="Arial" w:hAnsi="Arial" w:cs="Arial"/>
          <w:b/>
          <w:bCs/>
          <w:i/>
          <w:iCs/>
          <w:sz w:val="22"/>
          <w:szCs w:val="22"/>
          <w:u w:val="single"/>
        </w:rPr>
        <w:t>No Make-up dates are available</w:t>
      </w:r>
      <w:r w:rsidR="003E3ED9" w:rsidRPr="003E3ED9">
        <w:rPr>
          <w:rFonts w:ascii="Arial" w:hAnsi="Arial" w:cs="Arial"/>
          <w:b/>
          <w:bCs/>
          <w:sz w:val="22"/>
          <w:szCs w:val="22"/>
        </w:rPr>
        <w:t xml:space="preserve"> for this course due to the allowance of dropping your lowest test score, regardless of the circumstances involving missing an Exam.</w:t>
      </w:r>
      <w:r w:rsidR="003E3ED9" w:rsidRPr="003E3ED9">
        <w:rPr>
          <w:rFonts w:ascii="Arial" w:hAnsi="Arial" w:cs="Arial"/>
          <w:sz w:val="22"/>
          <w:szCs w:val="22"/>
        </w:rPr>
        <w:t> </w:t>
      </w:r>
      <w:r>
        <w:rPr>
          <w:rFonts w:ascii="Arial" w:hAnsi="Arial" w:cs="Arial"/>
          <w:sz w:val="22"/>
          <w:szCs w:val="22"/>
        </w:rPr>
        <w:t>***</w:t>
      </w:r>
    </w:p>
    <w:p w14:paraId="3AAF8DBC" w14:textId="77777777" w:rsidR="003E3ED9" w:rsidRPr="003E3ED9" w:rsidRDefault="003E3ED9" w:rsidP="003E3ED9">
      <w:pPr>
        <w:jc w:val="both"/>
        <w:textAlignment w:val="baseline"/>
        <w:rPr>
          <w:rFonts w:ascii="Segoe UI" w:hAnsi="Segoe UI" w:cs="Segoe UI"/>
          <w:sz w:val="18"/>
          <w:szCs w:val="18"/>
        </w:rPr>
      </w:pPr>
      <w:r w:rsidRPr="003E3ED9">
        <w:rPr>
          <w:rFonts w:ascii="Arial" w:hAnsi="Arial" w:cs="Arial"/>
          <w:sz w:val="22"/>
          <w:szCs w:val="22"/>
        </w:rPr>
        <w:t> </w:t>
      </w:r>
    </w:p>
    <w:p w14:paraId="7BDD401B" w14:textId="63BE3347" w:rsidR="003E3ED9" w:rsidRPr="003E3ED9" w:rsidRDefault="003E3ED9" w:rsidP="003E3ED9">
      <w:pPr>
        <w:jc w:val="both"/>
        <w:textAlignment w:val="baseline"/>
        <w:rPr>
          <w:rFonts w:ascii="Segoe UI" w:hAnsi="Segoe UI" w:cs="Segoe UI"/>
          <w:sz w:val="18"/>
          <w:szCs w:val="18"/>
        </w:rPr>
      </w:pPr>
      <w:r w:rsidRPr="003E3ED9">
        <w:rPr>
          <w:rFonts w:ascii="Arial" w:hAnsi="Arial" w:cs="Arial"/>
          <w:b/>
          <w:bCs/>
          <w:sz w:val="22"/>
          <w:szCs w:val="22"/>
        </w:rPr>
        <w:t>OPEN LAB POLICY:  </w:t>
      </w:r>
      <w:r w:rsidR="00AC41FC">
        <w:rPr>
          <w:rFonts w:ascii="Arial" w:hAnsi="Arial" w:cs="Arial"/>
          <w:sz w:val="22"/>
          <w:szCs w:val="22"/>
        </w:rPr>
        <w:t>Main Campus only: 8:30am -4:45pm M-R and only available during weeks WITHOUT scheduled Practical Exams. See Weebly online for more details</w:t>
      </w:r>
      <w:r w:rsidR="00AC41FC" w:rsidRPr="00431A75">
        <w:rPr>
          <w:rFonts w:asciiTheme="minorHAnsi" w:hAnsiTheme="minorHAnsi" w:cstheme="minorHAnsi"/>
          <w:sz w:val="18"/>
          <w:szCs w:val="18"/>
        </w:rPr>
        <w:t xml:space="preserve"> </w:t>
      </w:r>
      <w:hyperlink r:id="rId17" w:history="1">
        <w:r w:rsidR="00AC41FC" w:rsidRPr="00431A75">
          <w:rPr>
            <w:rStyle w:val="Hyperlink"/>
            <w:rFonts w:asciiTheme="minorHAnsi" w:hAnsiTheme="minorHAnsi" w:cstheme="minorHAnsi"/>
            <w:sz w:val="20"/>
            <w:szCs w:val="20"/>
          </w:rPr>
          <w:t>http://biology-irsc.weebly.com/open-lab-information.html</w:t>
        </w:r>
      </w:hyperlink>
    </w:p>
    <w:p w14:paraId="71F151B4" w14:textId="77777777" w:rsidR="003E3ED9" w:rsidRPr="003E3ED9" w:rsidRDefault="003E3ED9" w:rsidP="003E3ED9">
      <w:pPr>
        <w:ind w:firstLine="1440"/>
        <w:jc w:val="both"/>
        <w:textAlignment w:val="baseline"/>
        <w:rPr>
          <w:rFonts w:ascii="Segoe UI" w:hAnsi="Segoe UI" w:cs="Segoe UI"/>
          <w:sz w:val="18"/>
          <w:szCs w:val="18"/>
        </w:rPr>
      </w:pPr>
      <w:r w:rsidRPr="003E3ED9">
        <w:rPr>
          <w:rFonts w:ascii="Arial" w:hAnsi="Arial" w:cs="Arial"/>
          <w:sz w:val="22"/>
          <w:szCs w:val="22"/>
        </w:rPr>
        <w:t> </w:t>
      </w:r>
    </w:p>
    <w:p w14:paraId="7CCBEAFD" w14:textId="67F2144D" w:rsidR="00BF2039" w:rsidRDefault="003E3ED9" w:rsidP="00BF2039">
      <w:pPr>
        <w:ind w:left="567" w:hanging="567"/>
        <w:jc w:val="both"/>
        <w:rPr>
          <w:rFonts w:ascii="Arial" w:hAnsi="Arial" w:cs="Arial"/>
          <w:sz w:val="22"/>
          <w:szCs w:val="22"/>
        </w:rPr>
      </w:pPr>
      <w:r w:rsidRPr="003E3ED9">
        <w:rPr>
          <w:rFonts w:ascii="Arial" w:hAnsi="Arial" w:cs="Arial"/>
          <w:b/>
          <w:bCs/>
          <w:sz w:val="22"/>
          <w:szCs w:val="22"/>
        </w:rPr>
        <w:t>ATTENDANCE:</w:t>
      </w:r>
      <w:r w:rsidRPr="003E3ED9">
        <w:rPr>
          <w:rFonts w:ascii="Arial" w:hAnsi="Arial" w:cs="Arial"/>
          <w:sz w:val="22"/>
          <w:szCs w:val="22"/>
        </w:rPr>
        <w:t> </w:t>
      </w:r>
      <w:r w:rsidRPr="003E3ED9">
        <w:rPr>
          <w:rFonts w:ascii="Arial" w:hAnsi="Arial" w:cs="Arial"/>
          <w:b/>
          <w:bCs/>
          <w:sz w:val="22"/>
          <w:szCs w:val="22"/>
        </w:rPr>
        <w:t>MANDITORY.</w:t>
      </w:r>
      <w:r w:rsidRPr="003E3ED9">
        <w:rPr>
          <w:rFonts w:ascii="Arial" w:hAnsi="Arial" w:cs="Arial"/>
          <w:sz w:val="22"/>
          <w:szCs w:val="22"/>
        </w:rPr>
        <w:t> </w:t>
      </w:r>
      <w:r w:rsidRPr="003E3ED9">
        <w:rPr>
          <w:rFonts w:ascii="Arial" w:hAnsi="Arial" w:cs="Arial"/>
          <w:sz w:val="22"/>
          <w:szCs w:val="22"/>
          <w:shd w:val="clear" w:color="auto" w:fill="FFFF00"/>
        </w:rPr>
        <w:t> All students (including DUAL Enrollment students) </w:t>
      </w:r>
      <w:proofErr w:type="gramStart"/>
      <w:r w:rsidRPr="003E3ED9">
        <w:rPr>
          <w:rFonts w:ascii="Arial" w:hAnsi="Arial" w:cs="Arial"/>
          <w:sz w:val="22"/>
          <w:szCs w:val="22"/>
          <w:shd w:val="clear" w:color="auto" w:fill="FFFF00"/>
        </w:rPr>
        <w:t>are expected</w:t>
      </w:r>
      <w:proofErr w:type="gramEnd"/>
      <w:r w:rsidRPr="003E3ED9">
        <w:rPr>
          <w:rFonts w:ascii="Arial" w:hAnsi="Arial" w:cs="Arial"/>
          <w:sz w:val="22"/>
          <w:szCs w:val="22"/>
          <w:shd w:val="clear" w:color="auto" w:fill="FFFF00"/>
        </w:rPr>
        <w:t> to be present and punctual in lab in order to accomplish the learning goals for the lab practical examinations</w:t>
      </w:r>
      <w:r w:rsidRPr="003E3ED9">
        <w:rPr>
          <w:rFonts w:ascii="Arial" w:hAnsi="Arial" w:cs="Arial"/>
          <w:sz w:val="22"/>
          <w:szCs w:val="22"/>
        </w:rPr>
        <w:t xml:space="preserve">. </w:t>
      </w:r>
      <w:r w:rsidR="001A06A0" w:rsidRPr="001A06A0">
        <w:rPr>
          <w:rFonts w:ascii="Arial" w:hAnsi="Arial" w:cs="Arial"/>
          <w:sz w:val="22"/>
          <w:szCs w:val="22"/>
          <w:u w:val="single"/>
        </w:rPr>
        <w:t>It is solely the students responsibility to sign in following lab C.O.D.E. in order to be counted present.  Lab C.O.D.E. is = Correct Attire, On Time, no Drinks no Eating.</w:t>
      </w:r>
      <w:r w:rsidR="001A06A0">
        <w:rPr>
          <w:rFonts w:ascii="Arial" w:hAnsi="Arial" w:cs="Arial"/>
          <w:sz w:val="22"/>
          <w:szCs w:val="22"/>
        </w:rPr>
        <w:t xml:space="preserve"> </w:t>
      </w:r>
      <w:r w:rsidR="00BF2039">
        <w:rPr>
          <w:rFonts w:ascii="Arial" w:hAnsi="Arial" w:cs="Arial"/>
          <w:sz w:val="22"/>
          <w:szCs w:val="22"/>
        </w:rPr>
        <w:t xml:space="preserve">TLS/IOR’s are not expected to remember </w:t>
      </w:r>
      <w:proofErr w:type="gramStart"/>
      <w:r w:rsidR="00BF2039">
        <w:rPr>
          <w:rFonts w:ascii="Arial" w:hAnsi="Arial" w:cs="Arial"/>
          <w:sz w:val="22"/>
          <w:szCs w:val="22"/>
        </w:rPr>
        <w:t>students</w:t>
      </w:r>
      <w:proofErr w:type="gramEnd"/>
      <w:r w:rsidR="00BF2039">
        <w:rPr>
          <w:rFonts w:ascii="Arial" w:hAnsi="Arial" w:cs="Arial"/>
          <w:sz w:val="22"/>
          <w:szCs w:val="22"/>
        </w:rPr>
        <w:t xml:space="preserve"> attendance nor will be held liable for a student failing to sign in.</w:t>
      </w:r>
      <w:r w:rsidR="00BF2039" w:rsidRPr="008E16E4">
        <w:rPr>
          <w:rFonts w:ascii="Arial" w:hAnsi="Arial" w:cs="Arial"/>
          <w:bCs/>
          <w:sz w:val="22"/>
          <w:szCs w:val="22"/>
        </w:rPr>
        <w:t xml:space="preserve"> Attendance will be taken at the start of </w:t>
      </w:r>
      <w:r w:rsidR="00BF2039" w:rsidRPr="00EF0848">
        <w:rPr>
          <w:rFonts w:ascii="Arial" w:hAnsi="Arial" w:cs="Arial"/>
          <w:bCs/>
          <w:sz w:val="22"/>
          <w:szCs w:val="22"/>
        </w:rPr>
        <w:t>class</w:t>
      </w:r>
      <w:r w:rsidR="00BF2039">
        <w:rPr>
          <w:rFonts w:ascii="Arial" w:hAnsi="Arial" w:cs="Arial"/>
          <w:bCs/>
          <w:sz w:val="22"/>
          <w:szCs w:val="22"/>
        </w:rPr>
        <w:t xml:space="preserve"> using Qwickly within BlackBoard</w:t>
      </w:r>
      <w:r w:rsidR="00BF2039" w:rsidRPr="00EF0848">
        <w:rPr>
          <w:rFonts w:ascii="Arial" w:hAnsi="Arial" w:cs="Arial"/>
          <w:bCs/>
          <w:sz w:val="22"/>
          <w:szCs w:val="22"/>
        </w:rPr>
        <w:t xml:space="preserve">; </w:t>
      </w:r>
      <w:r w:rsidR="00BF2039" w:rsidRPr="00EF0848">
        <w:rPr>
          <w:rFonts w:ascii="Arial" w:hAnsi="Arial" w:cs="Arial"/>
          <w:b/>
          <w:bCs/>
          <w:sz w:val="22"/>
          <w:szCs w:val="22"/>
        </w:rPr>
        <w:t xml:space="preserve">failure to arrive on time will be marked as </w:t>
      </w:r>
      <w:proofErr w:type="gramStart"/>
      <w:r w:rsidR="00BF2039" w:rsidRPr="00EF0848">
        <w:rPr>
          <w:rFonts w:ascii="Arial" w:hAnsi="Arial" w:cs="Arial"/>
          <w:b/>
          <w:bCs/>
          <w:sz w:val="22"/>
          <w:szCs w:val="22"/>
          <w:u w:val="single"/>
        </w:rPr>
        <w:t>Absent</w:t>
      </w:r>
      <w:proofErr w:type="gramEnd"/>
      <w:r w:rsidR="00BF2039" w:rsidRPr="00EF0848">
        <w:rPr>
          <w:rFonts w:ascii="Arial" w:hAnsi="Arial" w:cs="Arial"/>
          <w:b/>
          <w:bCs/>
          <w:sz w:val="22"/>
          <w:szCs w:val="22"/>
          <w:u w:val="single"/>
        </w:rPr>
        <w:t>.</w:t>
      </w:r>
      <w:r w:rsidR="00BF2039">
        <w:rPr>
          <w:rFonts w:ascii="Arial" w:hAnsi="Arial" w:cs="Arial"/>
          <w:b/>
          <w:bCs/>
          <w:sz w:val="22"/>
          <w:szCs w:val="22"/>
          <w:u w:val="single"/>
        </w:rPr>
        <w:t xml:space="preserve"> </w:t>
      </w:r>
      <w:r w:rsidR="00BF2039">
        <w:rPr>
          <w:rFonts w:ascii="Arial" w:hAnsi="Arial" w:cs="Arial"/>
          <w:b/>
          <w:bCs/>
          <w:sz w:val="22"/>
          <w:szCs w:val="22"/>
        </w:rPr>
        <w:t xml:space="preserve">It is up to the instructor’s discretion as to his/her definition of “Late” during non-practical days but IS NOT FLEXIBLE for Practical EXAM days, </w:t>
      </w:r>
      <w:r w:rsidR="00BF2039" w:rsidRPr="00497B34">
        <w:rPr>
          <w:rFonts w:ascii="Arial" w:hAnsi="Arial" w:cs="Arial"/>
          <w:b/>
          <w:bCs/>
          <w:i/>
          <w:iCs/>
          <w:sz w:val="22"/>
          <w:szCs w:val="22"/>
        </w:rPr>
        <w:t>No Exceptions</w:t>
      </w:r>
      <w:proofErr w:type="gramStart"/>
      <w:r w:rsidR="00BF2039">
        <w:rPr>
          <w:rFonts w:ascii="Arial" w:hAnsi="Arial" w:cs="Arial"/>
          <w:b/>
          <w:bCs/>
          <w:sz w:val="22"/>
          <w:szCs w:val="22"/>
        </w:rPr>
        <w:t>!!!</w:t>
      </w:r>
      <w:proofErr w:type="gramEnd"/>
      <w:r w:rsidR="00BF2039">
        <w:rPr>
          <w:rFonts w:ascii="Arial" w:hAnsi="Arial" w:cs="Arial"/>
          <w:b/>
          <w:bCs/>
          <w:sz w:val="22"/>
          <w:szCs w:val="22"/>
        </w:rPr>
        <w:t xml:space="preserve"> </w:t>
      </w:r>
      <w:r w:rsidR="00BF2039">
        <w:rPr>
          <w:rFonts w:ascii="Arial" w:hAnsi="Arial" w:cs="Arial"/>
          <w:sz w:val="22"/>
          <w:szCs w:val="22"/>
        </w:rPr>
        <w:t xml:space="preserve">This is because students take lab </w:t>
      </w:r>
      <w:r w:rsidR="00BF2039">
        <w:rPr>
          <w:rFonts w:ascii="Arial" w:hAnsi="Arial" w:cs="Arial"/>
          <w:sz w:val="22"/>
          <w:szCs w:val="22"/>
        </w:rPr>
        <w:lastRenderedPageBreak/>
        <w:t>Practical’s as an entire group, rotating from station to station, thus a student cannot enter once the exam has started.</w:t>
      </w:r>
    </w:p>
    <w:p w14:paraId="4D01B7C5" w14:textId="77777777" w:rsidR="004F0BFE" w:rsidRPr="00EF0848" w:rsidRDefault="004F0BFE" w:rsidP="00BF2039">
      <w:pPr>
        <w:ind w:left="567" w:hanging="567"/>
        <w:jc w:val="both"/>
        <w:rPr>
          <w:rFonts w:ascii="Arial" w:hAnsi="Arial" w:cs="Arial"/>
          <w:sz w:val="22"/>
          <w:szCs w:val="22"/>
        </w:rPr>
      </w:pPr>
    </w:p>
    <w:p w14:paraId="089D6E8A" w14:textId="2FB0C4C5" w:rsidR="00A74485" w:rsidRPr="008E16E4" w:rsidRDefault="00242343" w:rsidP="00A74485">
      <w:pPr>
        <w:ind w:left="567" w:hanging="27"/>
        <w:jc w:val="both"/>
        <w:rPr>
          <w:rFonts w:ascii="Arial" w:hAnsi="Arial" w:cs="Arial"/>
          <w:b/>
          <w:bCs/>
          <w:sz w:val="22"/>
          <w:szCs w:val="22"/>
        </w:rPr>
      </w:pPr>
      <w:r>
        <w:rPr>
          <w:rFonts w:ascii="Arial" w:hAnsi="Arial" w:cs="Arial"/>
          <w:b/>
          <w:bCs/>
          <w:sz w:val="22"/>
          <w:szCs w:val="22"/>
        </w:rPr>
        <w:t>Nine</w:t>
      </w:r>
      <w:r w:rsidR="00A0173C">
        <w:rPr>
          <w:rFonts w:ascii="Arial" w:hAnsi="Arial" w:cs="Arial"/>
          <w:b/>
          <w:bCs/>
          <w:sz w:val="22"/>
          <w:szCs w:val="22"/>
        </w:rPr>
        <w:t xml:space="preserve"> points </w:t>
      </w:r>
      <w:r w:rsidR="007C26EA">
        <w:rPr>
          <w:rFonts w:ascii="Arial" w:hAnsi="Arial" w:cs="Arial"/>
          <w:b/>
          <w:bCs/>
          <w:sz w:val="22"/>
          <w:szCs w:val="22"/>
        </w:rPr>
        <w:t xml:space="preserve">(which is 3% of your final grade) </w:t>
      </w:r>
      <w:proofErr w:type="gramStart"/>
      <w:r w:rsidR="007C26EA" w:rsidRPr="00AC13AD">
        <w:rPr>
          <w:rFonts w:ascii="Arial" w:hAnsi="Arial" w:cs="Arial"/>
          <w:b/>
          <w:bCs/>
          <w:sz w:val="22"/>
          <w:szCs w:val="22"/>
        </w:rPr>
        <w:t>will be taken</w:t>
      </w:r>
      <w:r w:rsidR="007C26EA">
        <w:rPr>
          <w:rFonts w:ascii="Arial" w:hAnsi="Arial" w:cs="Arial"/>
          <w:b/>
          <w:bCs/>
          <w:sz w:val="22"/>
          <w:szCs w:val="22"/>
        </w:rPr>
        <w:t xml:space="preserve"> </w:t>
      </w:r>
      <w:r w:rsidR="007C26EA" w:rsidRPr="00AC13AD">
        <w:rPr>
          <w:rFonts w:ascii="Arial" w:hAnsi="Arial" w:cs="Arial"/>
          <w:b/>
          <w:bCs/>
          <w:sz w:val="22"/>
          <w:szCs w:val="22"/>
        </w:rPr>
        <w:t>off</w:t>
      </w:r>
      <w:proofErr w:type="gramEnd"/>
      <w:r w:rsidR="007C26EA" w:rsidRPr="00AC13AD">
        <w:rPr>
          <w:rFonts w:ascii="Arial" w:hAnsi="Arial" w:cs="Arial"/>
          <w:b/>
          <w:bCs/>
          <w:sz w:val="22"/>
          <w:szCs w:val="22"/>
        </w:rPr>
        <w:t xml:space="preserve"> for </w:t>
      </w:r>
      <w:r w:rsidR="007C26EA" w:rsidRPr="00E2726B">
        <w:rPr>
          <w:rFonts w:ascii="Arial" w:hAnsi="Arial" w:cs="Arial"/>
          <w:b/>
          <w:bCs/>
          <w:i/>
          <w:sz w:val="22"/>
          <w:szCs w:val="22"/>
          <w:u w:val="single"/>
        </w:rPr>
        <w:t xml:space="preserve">EACH </w:t>
      </w:r>
      <w:r w:rsidR="007C26EA" w:rsidRPr="00E2726B">
        <w:rPr>
          <w:rFonts w:ascii="Arial" w:hAnsi="Arial" w:cs="Arial"/>
          <w:b/>
          <w:bCs/>
          <w:i/>
          <w:iCs/>
          <w:sz w:val="22"/>
          <w:szCs w:val="22"/>
          <w:u w:val="single"/>
        </w:rPr>
        <w:t>lab</w:t>
      </w:r>
      <w:r w:rsidR="007C26EA" w:rsidRPr="00AC13AD">
        <w:rPr>
          <w:rFonts w:ascii="Arial" w:hAnsi="Arial" w:cs="Arial"/>
          <w:b/>
          <w:bCs/>
          <w:i/>
          <w:iCs/>
          <w:sz w:val="22"/>
          <w:szCs w:val="22"/>
          <w:u w:val="single"/>
        </w:rPr>
        <w:t xml:space="preserve"> class missed</w:t>
      </w:r>
      <w:r w:rsidR="007C26EA" w:rsidRPr="00E2726B">
        <w:rPr>
          <w:rFonts w:ascii="Arial" w:hAnsi="Arial" w:cs="Arial"/>
          <w:b/>
          <w:bCs/>
          <w:iCs/>
          <w:sz w:val="22"/>
          <w:szCs w:val="22"/>
        </w:rPr>
        <w:t xml:space="preserve">; </w:t>
      </w:r>
      <w:r w:rsidR="007C26EA" w:rsidRPr="008E16E4">
        <w:rPr>
          <w:rFonts w:ascii="Arial" w:hAnsi="Arial" w:cs="Arial"/>
          <w:bCs/>
          <w:iCs/>
          <w:sz w:val="22"/>
          <w:szCs w:val="22"/>
        </w:rPr>
        <w:t>absences will be assessed</w:t>
      </w:r>
      <w:r w:rsidR="007C26EA" w:rsidRPr="008E16E4">
        <w:rPr>
          <w:rFonts w:ascii="Arial" w:hAnsi="Arial" w:cs="Arial"/>
          <w:bCs/>
          <w:sz w:val="22"/>
          <w:szCs w:val="22"/>
        </w:rPr>
        <w:t xml:space="preserve"> at the end of the course.</w:t>
      </w:r>
      <w:r w:rsidR="007C26EA" w:rsidRPr="00AC13AD">
        <w:rPr>
          <w:rFonts w:ascii="Arial" w:hAnsi="Arial" w:cs="Arial"/>
          <w:b/>
          <w:bCs/>
          <w:sz w:val="22"/>
          <w:szCs w:val="22"/>
        </w:rPr>
        <w:t xml:space="preserve">  Students will receive </w:t>
      </w:r>
      <w:proofErr w:type="gramStart"/>
      <w:r w:rsidR="007C26EA" w:rsidRPr="00AC13AD">
        <w:rPr>
          <w:rFonts w:ascii="Arial" w:hAnsi="Arial" w:cs="Arial"/>
          <w:b/>
          <w:bCs/>
          <w:sz w:val="22"/>
          <w:szCs w:val="22"/>
        </w:rPr>
        <w:t>1</w:t>
      </w:r>
      <w:proofErr w:type="gramEnd"/>
      <w:r w:rsidR="007C26EA" w:rsidRPr="00AC13AD">
        <w:rPr>
          <w:rFonts w:ascii="Arial" w:hAnsi="Arial" w:cs="Arial"/>
          <w:b/>
          <w:bCs/>
          <w:sz w:val="22"/>
          <w:szCs w:val="22"/>
        </w:rPr>
        <w:t xml:space="preserve"> free absence </w:t>
      </w:r>
      <w:r w:rsidR="007C26EA" w:rsidRPr="00AC13AD">
        <w:rPr>
          <w:rFonts w:ascii="Arial" w:hAnsi="Arial" w:cs="Arial"/>
          <w:b/>
          <w:bCs/>
          <w:i/>
          <w:iCs/>
          <w:sz w:val="22"/>
          <w:szCs w:val="22"/>
          <w:u w:val="single"/>
        </w:rPr>
        <w:t>per semester</w:t>
      </w:r>
      <w:r w:rsidR="007C26EA">
        <w:rPr>
          <w:rFonts w:ascii="Arial" w:hAnsi="Arial" w:cs="Arial"/>
          <w:b/>
          <w:bCs/>
          <w:sz w:val="22"/>
          <w:szCs w:val="22"/>
        </w:rPr>
        <w:t xml:space="preserve"> </w:t>
      </w:r>
      <w:r w:rsidR="007C26EA" w:rsidRPr="00F32CCF">
        <w:rPr>
          <w:rFonts w:ascii="Arial" w:hAnsi="Arial" w:cs="Arial"/>
          <w:b/>
          <w:bCs/>
          <w:i/>
          <w:sz w:val="22"/>
          <w:szCs w:val="22"/>
        </w:rPr>
        <w:t>regardless of reason.</w:t>
      </w:r>
      <w:r w:rsidR="007C26EA" w:rsidRPr="00F32CCF">
        <w:rPr>
          <w:rFonts w:ascii="Arial" w:hAnsi="Arial" w:cs="Arial"/>
          <w:b/>
          <w:bCs/>
          <w:sz w:val="22"/>
          <w:szCs w:val="22"/>
        </w:rPr>
        <w:t xml:space="preserve"> </w:t>
      </w:r>
      <w:r w:rsidR="007C26EA" w:rsidRPr="00F32CCF">
        <w:rPr>
          <w:rFonts w:ascii="Arial" w:hAnsi="Arial" w:cs="Arial"/>
          <w:bCs/>
          <w:sz w:val="22"/>
          <w:szCs w:val="22"/>
        </w:rPr>
        <w:t>This ‘freebee’ is available for any emergency, medical, travel, or personal business that may arise and possibly</w:t>
      </w:r>
      <w:r w:rsidR="007C26EA">
        <w:rPr>
          <w:rFonts w:ascii="Arial" w:hAnsi="Arial" w:cs="Arial"/>
          <w:bCs/>
          <w:sz w:val="22"/>
          <w:szCs w:val="22"/>
        </w:rPr>
        <w:t xml:space="preserve"> prevent a student from attending class and does not need to be approved to utilize. Thus, emailing the instructor because you “had to go to the ER” is not necessary (</w:t>
      </w:r>
      <w:r w:rsidR="007C26EA" w:rsidRPr="00DB43A2">
        <w:rPr>
          <w:rFonts w:ascii="Arial" w:hAnsi="Arial" w:cs="Arial"/>
          <w:bCs/>
          <w:i/>
          <w:sz w:val="22"/>
          <w:szCs w:val="22"/>
        </w:rPr>
        <w:t xml:space="preserve">unless </w:t>
      </w:r>
      <w:r w:rsidR="007C26EA">
        <w:rPr>
          <w:rFonts w:ascii="Arial" w:hAnsi="Arial" w:cs="Arial"/>
          <w:bCs/>
          <w:i/>
          <w:sz w:val="22"/>
          <w:szCs w:val="22"/>
        </w:rPr>
        <w:t>it involves a</w:t>
      </w:r>
      <w:r w:rsidR="007C26EA" w:rsidRPr="00DB43A2">
        <w:rPr>
          <w:rFonts w:ascii="Arial" w:hAnsi="Arial" w:cs="Arial"/>
          <w:bCs/>
          <w:i/>
          <w:sz w:val="22"/>
          <w:szCs w:val="22"/>
        </w:rPr>
        <w:t xml:space="preserve"> test day).</w:t>
      </w:r>
      <w:r w:rsidR="007C26EA">
        <w:rPr>
          <w:rFonts w:ascii="Arial" w:hAnsi="Arial" w:cs="Arial"/>
          <w:bCs/>
          <w:sz w:val="22"/>
          <w:szCs w:val="22"/>
        </w:rPr>
        <w:t xml:space="preserve"> Please note, missing a second day in lab, </w:t>
      </w:r>
      <w:r w:rsidR="007C26EA" w:rsidRPr="00F20058">
        <w:rPr>
          <w:rFonts w:ascii="Arial" w:hAnsi="Arial" w:cs="Arial"/>
          <w:bCs/>
          <w:i/>
          <w:sz w:val="22"/>
          <w:szCs w:val="22"/>
        </w:rPr>
        <w:t>regardless of reason</w:t>
      </w:r>
      <w:r w:rsidR="007C26EA">
        <w:rPr>
          <w:rFonts w:ascii="Arial" w:hAnsi="Arial" w:cs="Arial"/>
          <w:bCs/>
          <w:sz w:val="22"/>
          <w:szCs w:val="22"/>
        </w:rPr>
        <w:t xml:space="preserve">, will not be Excused and you will be penalized by a 3% point deduction listed above. </w:t>
      </w:r>
      <w:r w:rsidR="007C26EA" w:rsidRPr="00AC13AD">
        <w:rPr>
          <w:rFonts w:ascii="Arial" w:hAnsi="Arial" w:cs="Arial"/>
          <w:b/>
          <w:bCs/>
          <w:sz w:val="22"/>
          <w:szCs w:val="22"/>
        </w:rPr>
        <w:t xml:space="preserve"> </w:t>
      </w:r>
      <w:r w:rsidR="007C26EA" w:rsidRPr="00AC13AD">
        <w:rPr>
          <w:rFonts w:ascii="Arial" w:hAnsi="Arial" w:cs="Arial"/>
          <w:sz w:val="22"/>
          <w:szCs w:val="22"/>
        </w:rPr>
        <w:t>For example</w:t>
      </w:r>
      <w:r w:rsidR="007C26EA">
        <w:rPr>
          <w:rFonts w:ascii="Arial" w:hAnsi="Arial" w:cs="Arial"/>
          <w:sz w:val="22"/>
          <w:szCs w:val="22"/>
        </w:rPr>
        <w:t>:</w:t>
      </w:r>
      <w:r w:rsidR="007C26EA" w:rsidRPr="00AC13AD">
        <w:rPr>
          <w:rFonts w:ascii="Arial" w:hAnsi="Arial" w:cs="Arial"/>
          <w:sz w:val="22"/>
          <w:szCs w:val="22"/>
        </w:rPr>
        <w:t xml:space="preserve"> </w:t>
      </w:r>
      <w:r w:rsidR="007C26EA">
        <w:rPr>
          <w:rFonts w:ascii="Arial" w:hAnsi="Arial" w:cs="Arial"/>
          <w:sz w:val="22"/>
          <w:szCs w:val="22"/>
        </w:rPr>
        <w:t>prior to taking attendance into account, a student ends the semester with 240/300 points which is a B or 80%  but actually</w:t>
      </w:r>
      <w:r w:rsidR="007C26EA" w:rsidRPr="00AC13AD">
        <w:rPr>
          <w:rFonts w:ascii="Arial" w:hAnsi="Arial" w:cs="Arial"/>
          <w:sz w:val="22"/>
          <w:szCs w:val="22"/>
        </w:rPr>
        <w:t xml:space="preserve"> miss</w:t>
      </w:r>
      <w:r w:rsidR="007C26EA">
        <w:rPr>
          <w:rFonts w:ascii="Arial" w:hAnsi="Arial" w:cs="Arial"/>
          <w:sz w:val="22"/>
          <w:szCs w:val="22"/>
        </w:rPr>
        <w:t xml:space="preserve">ed </w:t>
      </w:r>
      <w:r w:rsidR="007C26EA" w:rsidRPr="00AC13AD">
        <w:rPr>
          <w:rFonts w:ascii="Arial" w:hAnsi="Arial" w:cs="Arial"/>
          <w:sz w:val="22"/>
          <w:szCs w:val="22"/>
        </w:rPr>
        <w:t>two lab classes during</w:t>
      </w:r>
      <w:r w:rsidR="007C26EA" w:rsidRPr="00AC13AD">
        <w:rPr>
          <w:rFonts w:ascii="Arial" w:hAnsi="Arial" w:cs="Arial"/>
          <w:b/>
          <w:bCs/>
          <w:sz w:val="22"/>
          <w:szCs w:val="22"/>
        </w:rPr>
        <w:t xml:space="preserve"> </w:t>
      </w:r>
      <w:r w:rsidR="007C26EA" w:rsidRPr="00AC13AD">
        <w:rPr>
          <w:rFonts w:ascii="Arial" w:hAnsi="Arial" w:cs="Arial"/>
          <w:sz w:val="22"/>
          <w:szCs w:val="22"/>
        </w:rPr>
        <w:t>the semester</w:t>
      </w:r>
      <w:r w:rsidR="007C26EA">
        <w:rPr>
          <w:rFonts w:ascii="Arial" w:hAnsi="Arial" w:cs="Arial"/>
          <w:sz w:val="22"/>
          <w:szCs w:val="22"/>
        </w:rPr>
        <w:t xml:space="preserve">. Thus they would be </w:t>
      </w:r>
      <w:proofErr w:type="gramStart"/>
      <w:r w:rsidR="007C26EA">
        <w:rPr>
          <w:rFonts w:ascii="Arial" w:hAnsi="Arial" w:cs="Arial"/>
          <w:sz w:val="22"/>
          <w:szCs w:val="22"/>
        </w:rPr>
        <w:t>docked  -</w:t>
      </w:r>
      <w:proofErr w:type="gramEnd"/>
      <w:r w:rsidR="00DA1C48">
        <w:rPr>
          <w:rFonts w:ascii="Arial" w:hAnsi="Arial" w:cs="Arial"/>
          <w:sz w:val="22"/>
          <w:szCs w:val="22"/>
        </w:rPr>
        <w:t>9</w:t>
      </w:r>
      <w:r w:rsidR="007C26EA">
        <w:rPr>
          <w:rFonts w:ascii="Arial" w:hAnsi="Arial" w:cs="Arial"/>
          <w:sz w:val="22"/>
          <w:szCs w:val="22"/>
        </w:rPr>
        <w:t xml:space="preserve"> points (240 - 9 =  </w:t>
      </w:r>
      <w:r w:rsidR="00F77EAE">
        <w:rPr>
          <w:rFonts w:ascii="Arial" w:hAnsi="Arial" w:cs="Arial"/>
          <w:sz w:val="22"/>
          <w:szCs w:val="22"/>
        </w:rPr>
        <w:t xml:space="preserve">231 </w:t>
      </w:r>
      <w:r w:rsidR="007C26EA">
        <w:rPr>
          <w:rFonts w:ascii="Arial" w:hAnsi="Arial" w:cs="Arial"/>
          <w:sz w:val="22"/>
          <w:szCs w:val="22"/>
        </w:rPr>
        <w:t xml:space="preserve">/ </w:t>
      </w:r>
      <w:r w:rsidR="00F77EAE">
        <w:rPr>
          <w:rFonts w:ascii="Arial" w:hAnsi="Arial" w:cs="Arial"/>
          <w:sz w:val="22"/>
          <w:szCs w:val="22"/>
        </w:rPr>
        <w:t>3</w:t>
      </w:r>
      <w:r w:rsidR="007C26EA">
        <w:rPr>
          <w:rFonts w:ascii="Arial" w:hAnsi="Arial" w:cs="Arial"/>
          <w:sz w:val="22"/>
          <w:szCs w:val="22"/>
        </w:rPr>
        <w:t>00)</w:t>
      </w:r>
      <w:r w:rsidR="007C26EA" w:rsidRPr="00AC13AD">
        <w:rPr>
          <w:rFonts w:ascii="Arial" w:hAnsi="Arial" w:cs="Arial"/>
          <w:sz w:val="22"/>
          <w:szCs w:val="22"/>
        </w:rPr>
        <w:t xml:space="preserve"> </w:t>
      </w:r>
      <w:r w:rsidR="007C26EA">
        <w:rPr>
          <w:rFonts w:ascii="Arial" w:hAnsi="Arial" w:cs="Arial"/>
          <w:sz w:val="22"/>
          <w:szCs w:val="22"/>
        </w:rPr>
        <w:t>which calculates to</w:t>
      </w:r>
      <w:r w:rsidR="007C26EA" w:rsidRPr="00AC13AD">
        <w:rPr>
          <w:rFonts w:ascii="Arial" w:hAnsi="Arial" w:cs="Arial"/>
          <w:sz w:val="22"/>
          <w:szCs w:val="22"/>
        </w:rPr>
        <w:t xml:space="preserve"> </w:t>
      </w:r>
      <w:r w:rsidR="007C26EA">
        <w:rPr>
          <w:rFonts w:ascii="Arial" w:hAnsi="Arial" w:cs="Arial"/>
          <w:sz w:val="22"/>
          <w:szCs w:val="22"/>
        </w:rPr>
        <w:t xml:space="preserve">a 77% </w:t>
      </w:r>
      <w:r w:rsidR="007C26EA" w:rsidRPr="00AC13AD">
        <w:rPr>
          <w:rFonts w:ascii="Arial" w:hAnsi="Arial" w:cs="Arial"/>
          <w:sz w:val="22"/>
          <w:szCs w:val="22"/>
        </w:rPr>
        <w:t xml:space="preserve">and </w:t>
      </w:r>
      <w:r w:rsidR="007C26EA">
        <w:rPr>
          <w:rFonts w:ascii="Arial" w:hAnsi="Arial" w:cs="Arial"/>
          <w:sz w:val="22"/>
          <w:szCs w:val="22"/>
        </w:rPr>
        <w:t xml:space="preserve">the student </w:t>
      </w:r>
      <w:r w:rsidR="007C26EA" w:rsidRPr="00AC13AD">
        <w:rPr>
          <w:rFonts w:ascii="Arial" w:hAnsi="Arial" w:cs="Arial"/>
          <w:sz w:val="22"/>
          <w:szCs w:val="22"/>
        </w:rPr>
        <w:t>would receive a C in the course</w:t>
      </w:r>
      <w:r w:rsidR="007C26EA">
        <w:rPr>
          <w:rFonts w:ascii="Arial" w:hAnsi="Arial" w:cs="Arial"/>
          <w:sz w:val="22"/>
          <w:szCs w:val="22"/>
        </w:rPr>
        <w:t>.</w:t>
      </w:r>
    </w:p>
    <w:p w14:paraId="4690413E" w14:textId="1AA64CBF" w:rsidR="00A0173C" w:rsidRPr="008E16E4" w:rsidRDefault="00A0173C" w:rsidP="00A0173C">
      <w:pPr>
        <w:ind w:left="567" w:hanging="27"/>
        <w:jc w:val="both"/>
        <w:rPr>
          <w:rFonts w:ascii="Arial" w:hAnsi="Arial" w:cs="Arial"/>
          <w:b/>
          <w:bCs/>
          <w:sz w:val="22"/>
          <w:szCs w:val="22"/>
        </w:rPr>
      </w:pPr>
    </w:p>
    <w:p w14:paraId="6F1B3C6E" w14:textId="77777777" w:rsidR="003E3ED9" w:rsidRPr="003E3ED9" w:rsidRDefault="003E3ED9" w:rsidP="003E3ED9">
      <w:pPr>
        <w:ind w:left="555" w:hanging="555"/>
        <w:jc w:val="both"/>
        <w:textAlignment w:val="baseline"/>
        <w:rPr>
          <w:rFonts w:ascii="Segoe UI" w:hAnsi="Segoe UI" w:cs="Segoe UI"/>
          <w:sz w:val="18"/>
          <w:szCs w:val="18"/>
        </w:rPr>
      </w:pPr>
      <w:r w:rsidRPr="003E3ED9">
        <w:rPr>
          <w:rFonts w:ascii="Arial" w:hAnsi="Arial" w:cs="Arial"/>
          <w:sz w:val="22"/>
          <w:szCs w:val="22"/>
        </w:rPr>
        <w:t> </w:t>
      </w:r>
    </w:p>
    <w:p w14:paraId="5FBB1A4B" w14:textId="64E3D11F" w:rsidR="00DF5E4F" w:rsidRDefault="003E3ED9" w:rsidP="00DF5E4F">
      <w:pPr>
        <w:ind w:left="567" w:hanging="27"/>
        <w:jc w:val="both"/>
        <w:rPr>
          <w:rFonts w:ascii="Arial" w:hAnsi="Arial" w:cs="Arial"/>
          <w:sz w:val="22"/>
          <w:szCs w:val="22"/>
        </w:rPr>
      </w:pPr>
      <w:r w:rsidRPr="003E3ED9">
        <w:rPr>
          <w:rFonts w:ascii="Arial" w:hAnsi="Arial" w:cs="Arial"/>
          <w:b/>
          <w:bCs/>
          <w:sz w:val="22"/>
          <w:szCs w:val="22"/>
        </w:rPr>
        <w:t>Alternative Lab Participation (ALP):</w:t>
      </w:r>
      <w:r w:rsidRPr="003E3ED9">
        <w:rPr>
          <w:rFonts w:ascii="Arial" w:hAnsi="Arial" w:cs="Arial"/>
          <w:sz w:val="22"/>
          <w:szCs w:val="22"/>
        </w:rPr>
        <w:t> </w:t>
      </w:r>
      <w:r w:rsidR="00DF5E4F">
        <w:rPr>
          <w:rFonts w:ascii="Arial" w:hAnsi="Arial" w:cs="Arial"/>
          <w:sz w:val="22"/>
          <w:szCs w:val="22"/>
        </w:rPr>
        <w:t xml:space="preserve">If you happen to know you will be missing a lab class, check the Weebly lab schedule immediately to review possible alternative options to participate in another instructor’s lab so you will not miss that week’s experiment. Attending another instructor’s lab </w:t>
      </w:r>
      <w:r w:rsidR="00DF5E4F">
        <w:rPr>
          <w:rFonts w:ascii="Arial" w:hAnsi="Arial" w:cs="Arial"/>
          <w:b/>
          <w:sz w:val="22"/>
          <w:szCs w:val="22"/>
        </w:rPr>
        <w:t xml:space="preserve">does NOT </w:t>
      </w:r>
      <w:r w:rsidR="00DF5E4F" w:rsidRPr="00250B45">
        <w:rPr>
          <w:rFonts w:ascii="Arial" w:hAnsi="Arial" w:cs="Arial"/>
          <w:b/>
          <w:sz w:val="22"/>
          <w:szCs w:val="22"/>
        </w:rPr>
        <w:t>count as “attending” your regularly scheduled lab</w:t>
      </w:r>
      <w:r w:rsidR="00DF5E4F">
        <w:rPr>
          <w:rFonts w:ascii="Arial" w:hAnsi="Arial" w:cs="Arial"/>
          <w:sz w:val="22"/>
          <w:szCs w:val="22"/>
        </w:rPr>
        <w:t xml:space="preserve">, </w:t>
      </w:r>
      <w:r w:rsidR="00DF5E4F" w:rsidRPr="002A5B75">
        <w:rPr>
          <w:rFonts w:ascii="Arial" w:hAnsi="Arial" w:cs="Arial"/>
          <w:sz w:val="22"/>
          <w:szCs w:val="22"/>
          <w:highlight w:val="yellow"/>
        </w:rPr>
        <w:t>but will ensure you</w:t>
      </w:r>
      <w:r w:rsidR="00DF5E4F">
        <w:rPr>
          <w:rFonts w:ascii="Arial" w:hAnsi="Arial" w:cs="Arial"/>
          <w:sz w:val="22"/>
          <w:szCs w:val="22"/>
          <w:highlight w:val="yellow"/>
        </w:rPr>
        <w:t xml:space="preserve"> have the ability to</w:t>
      </w:r>
      <w:r w:rsidR="00DF5E4F" w:rsidRPr="002A5B75">
        <w:rPr>
          <w:rFonts w:ascii="Arial" w:hAnsi="Arial" w:cs="Arial"/>
          <w:sz w:val="22"/>
          <w:szCs w:val="22"/>
          <w:highlight w:val="yellow"/>
        </w:rPr>
        <w:t xml:space="preserve"> learn the content you </w:t>
      </w:r>
      <w:proofErr w:type="gramStart"/>
      <w:r w:rsidR="00DF5E4F" w:rsidRPr="00A3650D">
        <w:rPr>
          <w:rFonts w:ascii="Arial" w:hAnsi="Arial" w:cs="Arial"/>
          <w:b/>
          <w:bCs/>
          <w:i/>
          <w:iCs/>
          <w:sz w:val="22"/>
          <w:szCs w:val="22"/>
          <w:highlight w:val="yellow"/>
          <w:u w:val="single"/>
        </w:rPr>
        <w:t>will be tested</w:t>
      </w:r>
      <w:proofErr w:type="gramEnd"/>
      <w:r w:rsidR="00DF5E4F" w:rsidRPr="00A3650D">
        <w:rPr>
          <w:rFonts w:ascii="Arial" w:hAnsi="Arial" w:cs="Arial"/>
          <w:b/>
          <w:bCs/>
          <w:i/>
          <w:iCs/>
          <w:sz w:val="22"/>
          <w:szCs w:val="22"/>
          <w:highlight w:val="yellow"/>
          <w:u w:val="single"/>
        </w:rPr>
        <w:t xml:space="preserve"> on.</w:t>
      </w:r>
      <w:r w:rsidR="00DF5E4F">
        <w:rPr>
          <w:rFonts w:ascii="Arial" w:hAnsi="Arial" w:cs="Arial"/>
          <w:sz w:val="22"/>
          <w:szCs w:val="22"/>
        </w:rPr>
        <w:t xml:space="preserve"> You can find other lab times and locations at</w:t>
      </w:r>
      <w:r w:rsidR="00DF5E4F" w:rsidRPr="00DA1C48">
        <w:rPr>
          <w:rFonts w:ascii="Arial" w:hAnsi="Arial" w:cs="Arial"/>
          <w:sz w:val="18"/>
          <w:szCs w:val="18"/>
        </w:rPr>
        <w:t xml:space="preserve"> </w:t>
      </w:r>
      <w:hyperlink r:id="rId18" w:history="1">
        <w:r w:rsidR="00DF5E4F" w:rsidRPr="00DA1C48">
          <w:rPr>
            <w:rStyle w:val="Hyperlink"/>
            <w:rFonts w:ascii="Arial" w:hAnsi="Arial" w:cs="Arial"/>
            <w:sz w:val="20"/>
            <w:szCs w:val="20"/>
          </w:rPr>
          <w:t>http://biology-irsc.weebly.com</w:t>
        </w:r>
      </w:hyperlink>
      <w:r w:rsidR="00DF5E4F" w:rsidRPr="00DA1C48">
        <w:rPr>
          <w:rFonts w:ascii="Arial" w:hAnsi="Arial" w:cs="Arial"/>
          <w:sz w:val="18"/>
          <w:szCs w:val="18"/>
        </w:rPr>
        <w:t xml:space="preserve">. </w:t>
      </w:r>
      <w:r w:rsidR="00DA1C48">
        <w:rPr>
          <w:rFonts w:ascii="Arial" w:eastAsia="Arial" w:hAnsi="Arial" w:cs="Arial"/>
          <w:color w:val="000000"/>
          <w:sz w:val="22"/>
          <w:szCs w:val="22"/>
        </w:rPr>
        <w:t>NOTE: All LS labs are on MONDAYS</w:t>
      </w:r>
      <w:proofErr w:type="gramStart"/>
      <w:r w:rsidR="00DA1C48">
        <w:rPr>
          <w:rFonts w:ascii="Arial" w:eastAsia="Arial" w:hAnsi="Arial" w:cs="Arial"/>
          <w:color w:val="000000"/>
          <w:sz w:val="22"/>
          <w:szCs w:val="22"/>
        </w:rPr>
        <w:t>!!!</w:t>
      </w:r>
      <w:proofErr w:type="gramEnd"/>
      <w:r w:rsidR="00DA1C48">
        <w:rPr>
          <w:rFonts w:ascii="Arial" w:eastAsia="Arial" w:hAnsi="Arial" w:cs="Arial"/>
          <w:color w:val="000000"/>
          <w:sz w:val="22"/>
          <w:szCs w:val="22"/>
        </w:rPr>
        <w:t xml:space="preserve"> </w:t>
      </w:r>
      <w:r w:rsidR="00DF5E4F">
        <w:rPr>
          <w:rFonts w:ascii="Arial" w:eastAsia="Arial" w:hAnsi="Arial" w:cs="Arial"/>
          <w:color w:val="000000"/>
          <w:sz w:val="22"/>
          <w:szCs w:val="22"/>
        </w:rPr>
        <w:t xml:space="preserve">You will need to contact the alternative lab’s instructor to ask permission if you can attend (students cannot attend if the instructor’s lab does not have an alternative lab bench seat available).  It is the student’s responsibility to initiate finding a time and </w:t>
      </w:r>
      <w:proofErr w:type="gramStart"/>
      <w:r w:rsidR="00DF5E4F">
        <w:rPr>
          <w:rFonts w:ascii="Arial" w:eastAsia="Arial" w:hAnsi="Arial" w:cs="Arial"/>
          <w:color w:val="000000"/>
          <w:sz w:val="22"/>
          <w:szCs w:val="22"/>
        </w:rPr>
        <w:t>day</w:t>
      </w:r>
      <w:proofErr w:type="gramEnd"/>
      <w:r w:rsidR="00DF5E4F">
        <w:rPr>
          <w:rFonts w:ascii="Arial" w:eastAsia="Arial" w:hAnsi="Arial" w:cs="Arial"/>
          <w:color w:val="000000"/>
          <w:sz w:val="22"/>
          <w:szCs w:val="22"/>
        </w:rPr>
        <w:t xml:space="preserve"> that works with their schedule to ensure they do not miss learning content.  </w:t>
      </w:r>
    </w:p>
    <w:p w14:paraId="02EA4BFD" w14:textId="31354F4A" w:rsidR="003E3ED9" w:rsidRDefault="003E3ED9" w:rsidP="003E3ED9">
      <w:pPr>
        <w:ind w:left="555" w:hanging="15"/>
        <w:jc w:val="both"/>
        <w:textAlignment w:val="baseline"/>
        <w:rPr>
          <w:rFonts w:ascii="Segoe UI" w:hAnsi="Segoe UI" w:cs="Segoe UI"/>
          <w:sz w:val="18"/>
          <w:szCs w:val="18"/>
        </w:rPr>
      </w:pPr>
    </w:p>
    <w:p w14:paraId="70919767" w14:textId="77777777" w:rsidR="00DF7C37" w:rsidRPr="00DA69B6" w:rsidRDefault="00DF7C37" w:rsidP="00DF7C37">
      <w:pPr>
        <w:ind w:left="567" w:hanging="27"/>
        <w:jc w:val="both"/>
        <w:rPr>
          <w:rFonts w:ascii="Arial" w:hAnsi="Arial" w:cs="Arial"/>
          <w:sz w:val="22"/>
          <w:szCs w:val="22"/>
        </w:rPr>
      </w:pPr>
      <w:proofErr w:type="gramStart"/>
      <w:r w:rsidRPr="00DA69B6">
        <w:rPr>
          <w:rFonts w:ascii="Arial" w:hAnsi="Arial" w:cs="Arial"/>
          <w:sz w:val="22"/>
          <w:szCs w:val="22"/>
        </w:rPr>
        <w:t>To effectively utilize</w:t>
      </w:r>
      <w:proofErr w:type="gramEnd"/>
      <w:r w:rsidRPr="00DA69B6">
        <w:rPr>
          <w:rFonts w:ascii="Arial" w:hAnsi="Arial" w:cs="Arial"/>
          <w:sz w:val="22"/>
          <w:szCs w:val="22"/>
        </w:rPr>
        <w:t xml:space="preserve"> lab time, preparation is required on the part of the student.  The student should</w:t>
      </w:r>
    </w:p>
    <w:p w14:paraId="1C6A2F46" w14:textId="77777777" w:rsidR="00DF7C37" w:rsidRPr="00DA69B6" w:rsidRDefault="00DF7C37" w:rsidP="00DF7C37">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14:paraId="652FA9CA" w14:textId="5BA70F35" w:rsidR="00DF7C37" w:rsidRPr="00DF7C37" w:rsidRDefault="00DF7C37" w:rsidP="00DF7C37">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14:paraId="7171DE7B" w14:textId="77777777" w:rsidR="003E3ED9" w:rsidRPr="003E3ED9" w:rsidRDefault="003E3ED9" w:rsidP="003E3ED9">
      <w:pPr>
        <w:ind w:left="555" w:hanging="555"/>
        <w:jc w:val="both"/>
        <w:textAlignment w:val="baseline"/>
        <w:rPr>
          <w:rFonts w:ascii="Segoe UI" w:hAnsi="Segoe UI" w:cs="Segoe UI"/>
          <w:sz w:val="18"/>
          <w:szCs w:val="18"/>
        </w:rPr>
      </w:pPr>
      <w:r w:rsidRPr="003E3ED9">
        <w:rPr>
          <w:rFonts w:ascii="Arial" w:hAnsi="Arial" w:cs="Arial"/>
          <w:sz w:val="22"/>
          <w:szCs w:val="22"/>
        </w:rPr>
        <w:t> </w:t>
      </w:r>
    </w:p>
    <w:p w14:paraId="38711005" w14:textId="77777777" w:rsidR="003E3ED9" w:rsidRPr="003E3ED9" w:rsidRDefault="003E3ED9" w:rsidP="003E3ED9">
      <w:pPr>
        <w:ind w:left="555" w:hanging="555"/>
        <w:jc w:val="both"/>
        <w:textAlignment w:val="baseline"/>
        <w:rPr>
          <w:rFonts w:ascii="Segoe UI" w:hAnsi="Segoe UI" w:cs="Segoe UI"/>
          <w:sz w:val="18"/>
          <w:szCs w:val="18"/>
        </w:rPr>
      </w:pPr>
      <w:r w:rsidRPr="003E3ED9">
        <w:rPr>
          <w:rFonts w:ascii="Arial" w:hAnsi="Arial" w:cs="Arial"/>
          <w:b/>
          <w:bCs/>
          <w:sz w:val="22"/>
          <w:szCs w:val="22"/>
        </w:rPr>
        <w:t>LAB ATTIRE: </w:t>
      </w:r>
      <w:r w:rsidRPr="003E3ED9">
        <w:rPr>
          <w:rFonts w:ascii="Arial" w:hAnsi="Arial" w:cs="Arial"/>
          <w:sz w:val="22"/>
          <w:szCs w:val="22"/>
        </w:rPr>
        <w:t>Appropriate attire is required for your protection. In keeping with Federal regulations, </w:t>
      </w:r>
      <w:r w:rsidRPr="003E3ED9">
        <w:rPr>
          <w:rFonts w:ascii="Arial" w:hAnsi="Arial" w:cs="Arial"/>
          <w:b/>
          <w:bCs/>
          <w:sz w:val="22"/>
          <w:szCs w:val="22"/>
          <w:u w:val="single"/>
        </w:rPr>
        <w:t>students are required to wear flat closed-toe, close-heel shoes in laboratory</w:t>
      </w:r>
      <w:r w:rsidRPr="003E3ED9">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 </w:t>
      </w:r>
      <w:r w:rsidRPr="003E3ED9">
        <w:rPr>
          <w:rFonts w:ascii="Arial" w:hAnsi="Arial" w:cs="Arial"/>
          <w:b/>
          <w:bCs/>
          <w:sz w:val="22"/>
          <w:szCs w:val="22"/>
        </w:rPr>
        <w:t>If you do not come properly dressed for lab, you will NOT will allowed into class or permitted to enter to take your Exam which will result in a score of “0” (zero points) for that Exam.  NO EXCEPTIONS.</w:t>
      </w:r>
      <w:r w:rsidRPr="003E3ED9">
        <w:rPr>
          <w:rFonts w:ascii="Arial" w:hAnsi="Arial" w:cs="Arial"/>
          <w:sz w:val="22"/>
          <w:szCs w:val="22"/>
        </w:rPr>
        <w:t> </w:t>
      </w:r>
    </w:p>
    <w:p w14:paraId="6480599E" w14:textId="77777777" w:rsidR="003E3ED9" w:rsidRPr="003E3ED9" w:rsidRDefault="003E3ED9" w:rsidP="003E3ED9">
      <w:pPr>
        <w:ind w:left="540" w:hanging="540"/>
        <w:jc w:val="both"/>
        <w:textAlignment w:val="baseline"/>
        <w:rPr>
          <w:rFonts w:ascii="Segoe UI" w:hAnsi="Segoe UI" w:cs="Segoe UI"/>
          <w:sz w:val="18"/>
          <w:szCs w:val="18"/>
        </w:rPr>
      </w:pPr>
      <w:r w:rsidRPr="003E3ED9">
        <w:rPr>
          <w:rFonts w:ascii="Arial" w:hAnsi="Arial" w:cs="Arial"/>
          <w:sz w:val="22"/>
          <w:szCs w:val="22"/>
        </w:rPr>
        <w:t>  </w:t>
      </w:r>
    </w:p>
    <w:p w14:paraId="2AFAFF61" w14:textId="77777777" w:rsidR="003E3ED9" w:rsidRPr="003E3ED9" w:rsidRDefault="003E3ED9" w:rsidP="003E3ED9">
      <w:pPr>
        <w:ind w:left="555" w:hanging="555"/>
        <w:jc w:val="both"/>
        <w:textAlignment w:val="baseline"/>
        <w:rPr>
          <w:rFonts w:ascii="Segoe UI" w:hAnsi="Segoe UI" w:cs="Segoe UI"/>
          <w:sz w:val="18"/>
          <w:szCs w:val="18"/>
        </w:rPr>
      </w:pPr>
      <w:r w:rsidRPr="003E3ED9">
        <w:rPr>
          <w:rFonts w:ascii="Arial" w:hAnsi="Arial" w:cs="Arial"/>
          <w:b/>
          <w:bCs/>
          <w:sz w:val="22"/>
          <w:szCs w:val="22"/>
        </w:rPr>
        <w:t>ELECTRONIC DEVICES:</w:t>
      </w:r>
      <w:r w:rsidRPr="003E3ED9">
        <w:rPr>
          <w:rFonts w:ascii="Arial" w:hAnsi="Arial" w:cs="Arial"/>
          <w:sz w:val="22"/>
          <w:szCs w:val="22"/>
        </w:rPr>
        <w:t>  All electronic communication devices </w:t>
      </w:r>
      <w:proofErr w:type="gramStart"/>
      <w:r w:rsidRPr="003E3ED9">
        <w:rPr>
          <w:rFonts w:ascii="Arial" w:hAnsi="Arial" w:cs="Arial"/>
          <w:sz w:val="22"/>
          <w:szCs w:val="22"/>
        </w:rPr>
        <w:t>are prohibited</w:t>
      </w:r>
      <w:proofErr w:type="gramEnd"/>
      <w:r w:rsidRPr="003E3ED9">
        <w:rPr>
          <w:rFonts w:ascii="Arial" w:hAnsi="Arial" w:cs="Arial"/>
          <w:sz w:val="22"/>
          <w:szCs w:val="22"/>
        </w:rPr>
        <w:t xml:space="preserve"> during exams or quizzes.  </w:t>
      </w:r>
      <w:proofErr w:type="gramStart"/>
      <w:r w:rsidRPr="003E3ED9">
        <w:rPr>
          <w:rFonts w:ascii="Arial" w:hAnsi="Arial" w:cs="Arial"/>
          <w:sz w:val="22"/>
          <w:szCs w:val="22"/>
        </w:rPr>
        <w:t>The use of cell phones is prohibited during class and must be set on </w:t>
      </w:r>
      <w:r w:rsidRPr="003E3ED9">
        <w:rPr>
          <w:rFonts w:ascii="Arial" w:hAnsi="Arial" w:cs="Arial"/>
          <w:i/>
          <w:iCs/>
          <w:sz w:val="22"/>
          <w:szCs w:val="22"/>
        </w:rPr>
        <w:t>silent</w:t>
      </w:r>
      <w:r w:rsidRPr="003E3ED9">
        <w:rPr>
          <w:rFonts w:ascii="Arial" w:hAnsi="Arial" w:cs="Arial"/>
          <w:sz w:val="22"/>
          <w:szCs w:val="22"/>
        </w:rPr>
        <w:t> or </w:t>
      </w:r>
      <w:r w:rsidRPr="003E3ED9">
        <w:rPr>
          <w:rFonts w:ascii="Arial" w:hAnsi="Arial" w:cs="Arial"/>
          <w:i/>
          <w:iCs/>
          <w:sz w:val="22"/>
          <w:szCs w:val="22"/>
        </w:rPr>
        <w:t>off</w:t>
      </w:r>
      <w:r w:rsidRPr="003E3ED9">
        <w:rPr>
          <w:rFonts w:ascii="Arial" w:hAnsi="Arial" w:cs="Arial"/>
          <w:sz w:val="22"/>
          <w:szCs w:val="22"/>
        </w:rPr>
        <w:t> during the class period.  Any student who uses a cell phone to make or answer a call, or send and/or read text messages or emails during class time may be asked to leave and considered absent for that class.</w:t>
      </w:r>
      <w:r w:rsidRPr="003E3ED9">
        <w:rPr>
          <w:rFonts w:ascii="Arial" w:hAnsi="Arial" w:cs="Arial"/>
          <w:color w:val="0000FF"/>
          <w:sz w:val="22"/>
          <w:szCs w:val="22"/>
        </w:rPr>
        <w:t> </w:t>
      </w:r>
      <w:r w:rsidRPr="003E3ED9">
        <w:rPr>
          <w:rFonts w:ascii="Arial" w:hAnsi="Arial" w:cs="Arial"/>
          <w:sz w:val="22"/>
          <w:szCs w:val="22"/>
        </w:rPr>
        <w:t>Electronic devices may be used to take pictures of slides or models when permitted by the instructor. </w:t>
      </w:r>
      <w:proofErr w:type="gramEnd"/>
    </w:p>
    <w:p w14:paraId="7A24052D" w14:textId="77777777" w:rsidR="003E3ED9" w:rsidRPr="003E3ED9" w:rsidRDefault="003E3ED9" w:rsidP="003E3ED9">
      <w:pPr>
        <w:ind w:left="555" w:hanging="555"/>
        <w:jc w:val="both"/>
        <w:textAlignment w:val="baseline"/>
        <w:rPr>
          <w:rFonts w:ascii="Segoe UI" w:hAnsi="Segoe UI" w:cs="Segoe UI"/>
          <w:sz w:val="18"/>
          <w:szCs w:val="18"/>
        </w:rPr>
      </w:pPr>
      <w:r w:rsidRPr="003E3ED9">
        <w:rPr>
          <w:rFonts w:ascii="Arial" w:hAnsi="Arial" w:cs="Arial"/>
          <w:sz w:val="22"/>
          <w:szCs w:val="22"/>
        </w:rPr>
        <w:t> </w:t>
      </w:r>
    </w:p>
    <w:p w14:paraId="52E7807D" w14:textId="77777777" w:rsidR="003E3ED9" w:rsidRPr="003E3ED9" w:rsidRDefault="003E3ED9" w:rsidP="003E3ED9">
      <w:pPr>
        <w:ind w:left="555" w:hanging="555"/>
        <w:jc w:val="both"/>
        <w:textAlignment w:val="baseline"/>
        <w:rPr>
          <w:rFonts w:ascii="Segoe UI" w:hAnsi="Segoe UI" w:cs="Segoe UI"/>
          <w:sz w:val="18"/>
          <w:szCs w:val="18"/>
        </w:rPr>
      </w:pPr>
      <w:r w:rsidRPr="003E3ED9">
        <w:rPr>
          <w:rFonts w:ascii="Arial" w:hAnsi="Arial" w:cs="Arial"/>
          <w:b/>
          <w:bCs/>
          <w:sz w:val="22"/>
          <w:szCs w:val="22"/>
        </w:rPr>
        <w:t>CHEATING:</w:t>
      </w:r>
      <w:r w:rsidRPr="003E3ED9">
        <w:rPr>
          <w:rFonts w:ascii="Arial" w:hAnsi="Arial" w:cs="Arial"/>
          <w:sz w:val="22"/>
          <w:szCs w:val="22"/>
        </w:rPr>
        <w:t>  </w:t>
      </w:r>
      <w:proofErr w:type="gramStart"/>
      <w:r w:rsidRPr="003E3ED9">
        <w:rPr>
          <w:rFonts w:ascii="Arial" w:hAnsi="Arial" w:cs="Arial"/>
          <w:sz w:val="22"/>
          <w:szCs w:val="22"/>
        </w:rPr>
        <w:t>Cheating of ANY kind </w:t>
      </w:r>
      <w:r w:rsidRPr="003E3ED9">
        <w:rPr>
          <w:rFonts w:ascii="Arial" w:hAnsi="Arial" w:cs="Arial"/>
          <w:b/>
          <w:bCs/>
          <w:sz w:val="22"/>
          <w:szCs w:val="22"/>
        </w:rPr>
        <w:t>WILL NOT</w:t>
      </w:r>
      <w:r w:rsidRPr="003E3ED9">
        <w:rPr>
          <w:rFonts w:ascii="Arial" w:hAnsi="Arial" w:cs="Arial"/>
          <w:sz w:val="22"/>
          <w:szCs w:val="22"/>
        </w:rPr>
        <w:t> be tolerated by this Department or the College</w:t>
      </w:r>
      <w:proofErr w:type="gramEnd"/>
      <w:r w:rsidRPr="003E3ED9">
        <w:rPr>
          <w:rFonts w:ascii="Arial" w:hAnsi="Arial" w:cs="Arial"/>
          <w:sz w:val="22"/>
          <w:szCs w:val="22"/>
        </w:rPr>
        <w:t>.  </w:t>
      </w:r>
      <w:r w:rsidRPr="003E3ED9">
        <w:rPr>
          <w:rFonts w:ascii="Arial" w:hAnsi="Arial" w:cs="Arial"/>
          <w:i/>
          <w:iCs/>
          <w:sz w:val="22"/>
          <w:szCs w:val="22"/>
          <w:u w:val="single"/>
        </w:rPr>
        <w:t>Anyone caught cheating will automatically receive a minimum of a zero for that assignment/test and could result in an F in the course. </w:t>
      </w:r>
      <w:r w:rsidRPr="003E3ED9">
        <w:rPr>
          <w:rFonts w:ascii="Arial" w:hAnsi="Arial" w:cs="Arial"/>
          <w:sz w:val="22"/>
          <w:szCs w:val="22"/>
        </w:rPr>
        <w:t>Any further episodes will result in an F in the class, no withdrawal allowed. Anyone who witnesses this inexcusable behavior and does not report it is also considered </w:t>
      </w:r>
      <w:proofErr w:type="gramStart"/>
      <w:r w:rsidRPr="003E3ED9">
        <w:rPr>
          <w:rFonts w:ascii="Arial" w:hAnsi="Arial" w:cs="Arial"/>
          <w:sz w:val="22"/>
          <w:szCs w:val="22"/>
        </w:rPr>
        <w:t>to be guilty</w:t>
      </w:r>
      <w:proofErr w:type="gramEnd"/>
      <w:r w:rsidRPr="003E3ED9">
        <w:rPr>
          <w:rFonts w:ascii="Arial" w:hAnsi="Arial" w:cs="Arial"/>
          <w:sz w:val="22"/>
          <w:szCs w:val="22"/>
        </w:rPr>
        <w:t> of improper conduct. </w:t>
      </w:r>
    </w:p>
    <w:p w14:paraId="1639200B" w14:textId="77777777" w:rsidR="003E3ED9" w:rsidRPr="003E3ED9" w:rsidRDefault="003E3ED9" w:rsidP="003E3ED9">
      <w:pPr>
        <w:ind w:left="555" w:hanging="555"/>
        <w:jc w:val="both"/>
        <w:textAlignment w:val="baseline"/>
        <w:rPr>
          <w:rFonts w:ascii="Segoe UI" w:hAnsi="Segoe UI" w:cs="Segoe UI"/>
          <w:sz w:val="18"/>
          <w:szCs w:val="18"/>
        </w:rPr>
      </w:pPr>
      <w:r w:rsidRPr="003E3ED9">
        <w:rPr>
          <w:rFonts w:ascii="Arial" w:hAnsi="Arial" w:cs="Arial"/>
          <w:sz w:val="22"/>
          <w:szCs w:val="22"/>
        </w:rPr>
        <w:t> </w:t>
      </w:r>
    </w:p>
    <w:p w14:paraId="288EF74D" w14:textId="77777777" w:rsidR="003E3ED9" w:rsidRPr="003E3ED9" w:rsidRDefault="003E3ED9" w:rsidP="003E3ED9">
      <w:pPr>
        <w:ind w:left="555" w:hanging="555"/>
        <w:jc w:val="both"/>
        <w:textAlignment w:val="baseline"/>
        <w:rPr>
          <w:rFonts w:ascii="Segoe UI" w:hAnsi="Segoe UI" w:cs="Segoe UI"/>
          <w:sz w:val="18"/>
          <w:szCs w:val="18"/>
        </w:rPr>
      </w:pPr>
      <w:r w:rsidRPr="003E3ED9">
        <w:rPr>
          <w:rFonts w:ascii="Arial" w:hAnsi="Arial" w:cs="Arial"/>
          <w:b/>
          <w:bCs/>
          <w:sz w:val="22"/>
          <w:szCs w:val="22"/>
        </w:rPr>
        <w:t>MAKE-UP POLICY:  None. </w:t>
      </w:r>
      <w:r w:rsidRPr="003E3ED9">
        <w:rPr>
          <w:rFonts w:ascii="Arial" w:hAnsi="Arial" w:cs="Arial"/>
          <w:sz w:val="22"/>
          <w:szCs w:val="22"/>
        </w:rPr>
        <w:t>Students must take all Exams in the course reference number they are registered </w:t>
      </w:r>
      <w:proofErr w:type="gramStart"/>
      <w:r w:rsidRPr="003E3ED9">
        <w:rPr>
          <w:rFonts w:ascii="Arial" w:hAnsi="Arial" w:cs="Arial"/>
          <w:sz w:val="22"/>
          <w:szCs w:val="22"/>
        </w:rPr>
        <w:t>in,</w:t>
      </w:r>
      <w:proofErr w:type="gramEnd"/>
      <w:r w:rsidRPr="003E3ED9">
        <w:rPr>
          <w:rFonts w:ascii="Arial" w:hAnsi="Arial" w:cs="Arial"/>
          <w:sz w:val="22"/>
          <w:szCs w:val="22"/>
        </w:rPr>
        <w:t> however they are allotted to drop one Exam to buffer any missed exams due to emergency. Exam 4 </w:t>
      </w:r>
      <w:proofErr w:type="gramStart"/>
      <w:r w:rsidRPr="003E3ED9">
        <w:rPr>
          <w:rFonts w:ascii="Arial" w:hAnsi="Arial" w:cs="Arial"/>
          <w:sz w:val="22"/>
          <w:szCs w:val="22"/>
        </w:rPr>
        <w:t>must be attended</w:t>
      </w:r>
      <w:proofErr w:type="gramEnd"/>
      <w:r w:rsidRPr="003E3ED9">
        <w:rPr>
          <w:rFonts w:ascii="Arial" w:hAnsi="Arial" w:cs="Arial"/>
          <w:sz w:val="22"/>
          <w:szCs w:val="22"/>
        </w:rPr>
        <w:t> by the student and is not eligible to be dropped.  If a student is unable to attend the scheduled exam, it </w:t>
      </w:r>
      <w:proofErr w:type="gramStart"/>
      <w:r w:rsidRPr="003E3ED9">
        <w:rPr>
          <w:rFonts w:ascii="Arial" w:hAnsi="Arial" w:cs="Arial"/>
          <w:sz w:val="22"/>
          <w:szCs w:val="22"/>
        </w:rPr>
        <w:t>will be counted</w:t>
      </w:r>
      <w:proofErr w:type="gramEnd"/>
      <w:r w:rsidRPr="003E3ED9">
        <w:rPr>
          <w:rFonts w:ascii="Arial" w:hAnsi="Arial" w:cs="Arial"/>
          <w:sz w:val="22"/>
          <w:szCs w:val="22"/>
        </w:rPr>
        <w:t> as a zero.  </w:t>
      </w:r>
      <w:proofErr w:type="gramStart"/>
      <w:r w:rsidRPr="003E3ED9">
        <w:rPr>
          <w:rFonts w:ascii="Arial" w:hAnsi="Arial" w:cs="Arial"/>
          <w:b/>
          <w:bCs/>
          <w:sz w:val="22"/>
          <w:szCs w:val="22"/>
        </w:rPr>
        <w:t>No make-up unit exams</w:t>
      </w:r>
      <w:proofErr w:type="gramEnd"/>
      <w:r w:rsidRPr="003E3ED9">
        <w:rPr>
          <w:rFonts w:ascii="Arial" w:hAnsi="Arial" w:cs="Arial"/>
          <w:b/>
          <w:bCs/>
          <w:sz w:val="22"/>
          <w:szCs w:val="22"/>
        </w:rPr>
        <w:t> will be given.  </w:t>
      </w:r>
      <w:r w:rsidRPr="003E3ED9">
        <w:rPr>
          <w:rFonts w:ascii="Arial" w:hAnsi="Arial" w:cs="Arial"/>
          <w:sz w:val="22"/>
          <w:szCs w:val="22"/>
        </w:rPr>
        <w:t xml:space="preserve">A student </w:t>
      </w:r>
      <w:r w:rsidRPr="003E3ED9">
        <w:rPr>
          <w:rFonts w:ascii="Arial" w:hAnsi="Arial" w:cs="Arial"/>
          <w:sz w:val="22"/>
          <w:szCs w:val="22"/>
        </w:rPr>
        <w:lastRenderedPageBreak/>
        <w:t>cannot make up an exam at a time other than their scheduled lab period.  If a student misses the last exam, they must contact the instructor </w:t>
      </w:r>
      <w:r w:rsidRPr="003E3ED9">
        <w:rPr>
          <w:rFonts w:ascii="Arial" w:hAnsi="Arial" w:cs="Arial"/>
          <w:b/>
          <w:bCs/>
          <w:sz w:val="22"/>
          <w:szCs w:val="22"/>
        </w:rPr>
        <w:t>within 24 hours of the schedule exam time</w:t>
      </w:r>
      <w:r w:rsidRPr="003E3ED9">
        <w:rPr>
          <w:rFonts w:ascii="Arial" w:hAnsi="Arial" w:cs="Arial"/>
          <w:sz w:val="22"/>
          <w:szCs w:val="22"/>
        </w:rPr>
        <w:t> with a </w:t>
      </w:r>
      <w:r w:rsidRPr="003E3ED9">
        <w:rPr>
          <w:rFonts w:ascii="Arial" w:hAnsi="Arial" w:cs="Arial"/>
          <w:i/>
          <w:iCs/>
          <w:sz w:val="22"/>
          <w:szCs w:val="22"/>
          <w:u w:val="single"/>
        </w:rPr>
        <w:t>verifiable emergency</w:t>
      </w:r>
      <w:r w:rsidRPr="003E3ED9">
        <w:rPr>
          <w:rFonts w:ascii="Arial" w:hAnsi="Arial" w:cs="Arial"/>
          <w:sz w:val="22"/>
          <w:szCs w:val="22"/>
        </w:rPr>
        <w:t>. Only with an approved verifiable emergency via the IOR, and only if they are currently passing the course, will a student be eligible to receive an incomplete (I) for the course. If a student is not passing the course prior to the last exam, </w:t>
      </w:r>
      <w:r w:rsidRPr="003E3ED9">
        <w:rPr>
          <w:rFonts w:ascii="Arial" w:hAnsi="Arial" w:cs="Arial"/>
          <w:sz w:val="22"/>
          <w:szCs w:val="22"/>
          <w:u w:val="single"/>
        </w:rPr>
        <w:t>the missed final will count as a score of zero “0”</w:t>
      </w:r>
      <w:r w:rsidRPr="003E3ED9">
        <w:rPr>
          <w:rFonts w:ascii="Arial" w:hAnsi="Arial" w:cs="Arial"/>
          <w:sz w:val="22"/>
          <w:szCs w:val="22"/>
        </w:rPr>
        <w:t> as described above and will be used in calculations of the </w:t>
      </w:r>
      <w:proofErr w:type="gramStart"/>
      <w:r w:rsidRPr="003E3ED9">
        <w:rPr>
          <w:rFonts w:ascii="Arial" w:hAnsi="Arial" w:cs="Arial"/>
          <w:sz w:val="22"/>
          <w:szCs w:val="22"/>
        </w:rPr>
        <w:t>students</w:t>
      </w:r>
      <w:proofErr w:type="gramEnd"/>
      <w:r w:rsidRPr="003E3ED9">
        <w:rPr>
          <w:rFonts w:ascii="Arial" w:hAnsi="Arial" w:cs="Arial"/>
          <w:sz w:val="22"/>
          <w:szCs w:val="22"/>
        </w:rPr>
        <w:t> final earned letter grade in the course.  </w:t>
      </w:r>
    </w:p>
    <w:p w14:paraId="0FB20C62" w14:textId="77777777" w:rsidR="003E3ED9" w:rsidRPr="003E3ED9" w:rsidRDefault="003E3ED9" w:rsidP="003E3ED9">
      <w:pPr>
        <w:ind w:left="555"/>
        <w:jc w:val="both"/>
        <w:textAlignment w:val="baseline"/>
        <w:rPr>
          <w:rFonts w:ascii="Segoe UI" w:hAnsi="Segoe UI" w:cs="Segoe UI"/>
          <w:sz w:val="18"/>
          <w:szCs w:val="18"/>
        </w:rPr>
      </w:pPr>
      <w:r w:rsidRPr="003E3ED9">
        <w:rPr>
          <w:rFonts w:ascii="Arial" w:hAnsi="Arial" w:cs="Arial"/>
          <w:sz w:val="22"/>
          <w:szCs w:val="22"/>
        </w:rPr>
        <w:t> </w:t>
      </w:r>
    </w:p>
    <w:p w14:paraId="3C91C30D" w14:textId="77777777" w:rsidR="003E3ED9" w:rsidRPr="003E3ED9" w:rsidRDefault="003E3ED9" w:rsidP="003E3ED9">
      <w:pPr>
        <w:ind w:left="555"/>
        <w:jc w:val="both"/>
        <w:textAlignment w:val="baseline"/>
        <w:rPr>
          <w:rFonts w:ascii="Segoe UI" w:hAnsi="Segoe UI" w:cs="Segoe UI"/>
          <w:sz w:val="18"/>
          <w:szCs w:val="18"/>
        </w:rPr>
      </w:pPr>
      <w:r w:rsidRPr="003E3ED9">
        <w:rPr>
          <w:rFonts w:ascii="Arial" w:hAnsi="Arial" w:cs="Arial"/>
          <w:sz w:val="22"/>
          <w:szCs w:val="22"/>
        </w:rPr>
        <w:t>If awarded an Incomplete “I” the student must find an instructor’s class that fits their schedule to following semester, email that instructor for permission to attend his/her Exam # and also email/contact their original instructor to convey this information. Schedule and instructor contact info </w:t>
      </w:r>
      <w:proofErr w:type="gramStart"/>
      <w:r w:rsidRPr="003E3ED9">
        <w:rPr>
          <w:rFonts w:ascii="Arial" w:hAnsi="Arial" w:cs="Arial"/>
          <w:sz w:val="22"/>
          <w:szCs w:val="22"/>
        </w:rPr>
        <w:t>can be found</w:t>
      </w:r>
      <w:proofErr w:type="gramEnd"/>
      <w:r w:rsidRPr="003E3ED9">
        <w:rPr>
          <w:rFonts w:ascii="Arial" w:hAnsi="Arial" w:cs="Arial"/>
          <w:sz w:val="22"/>
          <w:szCs w:val="22"/>
        </w:rPr>
        <w:t> on </w:t>
      </w:r>
      <w:hyperlink r:id="rId19" w:tgtFrame="_blank" w:history="1">
        <w:r w:rsidRPr="003E3ED9">
          <w:rPr>
            <w:rFonts w:ascii="Arial" w:hAnsi="Arial" w:cs="Arial"/>
            <w:color w:val="0000FF"/>
            <w:sz w:val="22"/>
            <w:szCs w:val="22"/>
            <w:u w:val="single"/>
          </w:rPr>
          <w:t>http://biology</w:t>
        </w:r>
      </w:hyperlink>
      <w:hyperlink r:id="rId20" w:tgtFrame="_blank" w:history="1">
        <w:r w:rsidRPr="003E3ED9">
          <w:rPr>
            <w:rFonts w:ascii="Arial" w:hAnsi="Arial" w:cs="Arial"/>
            <w:color w:val="0000FF"/>
            <w:sz w:val="22"/>
            <w:szCs w:val="22"/>
            <w:u w:val="single"/>
          </w:rPr>
          <w:t>-</w:t>
        </w:r>
      </w:hyperlink>
      <w:hyperlink r:id="rId21" w:tgtFrame="_blank" w:history="1">
        <w:r w:rsidRPr="003E3ED9">
          <w:rPr>
            <w:rFonts w:ascii="Arial" w:hAnsi="Arial" w:cs="Arial"/>
            <w:color w:val="0000FF"/>
            <w:sz w:val="22"/>
            <w:szCs w:val="22"/>
            <w:u w:val="single"/>
          </w:rPr>
          <w:t>irsc.weebly.com</w:t>
        </w:r>
      </w:hyperlink>
      <w:r w:rsidRPr="003E3ED9">
        <w:rPr>
          <w:rFonts w:ascii="Arial" w:hAnsi="Arial" w:cs="Arial"/>
          <w:sz w:val="22"/>
          <w:szCs w:val="22"/>
        </w:rPr>
        <w:t>. Failure to do so before the end of the subsequent semester will result in their missed exam counting as a zero “0” and will be included their final grade in the course.  </w:t>
      </w:r>
    </w:p>
    <w:p w14:paraId="3EF48D15" w14:textId="77777777" w:rsidR="003E3ED9" w:rsidRPr="003E3ED9" w:rsidRDefault="003E3ED9" w:rsidP="003E3ED9">
      <w:pPr>
        <w:ind w:left="555" w:hanging="555"/>
        <w:jc w:val="both"/>
        <w:textAlignment w:val="baseline"/>
        <w:rPr>
          <w:rFonts w:ascii="Segoe UI" w:hAnsi="Segoe UI" w:cs="Segoe UI"/>
          <w:sz w:val="18"/>
          <w:szCs w:val="18"/>
        </w:rPr>
      </w:pPr>
      <w:r w:rsidRPr="003E3ED9">
        <w:rPr>
          <w:rFonts w:ascii="Arial" w:hAnsi="Arial" w:cs="Arial"/>
          <w:sz w:val="22"/>
          <w:szCs w:val="22"/>
        </w:rPr>
        <w:t> </w:t>
      </w:r>
    </w:p>
    <w:p w14:paraId="46D543C8" w14:textId="77777777" w:rsidR="003E3ED9" w:rsidRPr="003E3ED9" w:rsidRDefault="003E3ED9" w:rsidP="003E3ED9">
      <w:pPr>
        <w:ind w:left="420" w:hanging="420"/>
        <w:textAlignment w:val="baseline"/>
        <w:rPr>
          <w:rFonts w:ascii="Segoe UI" w:hAnsi="Segoe UI" w:cs="Segoe UI"/>
          <w:sz w:val="18"/>
          <w:szCs w:val="18"/>
        </w:rPr>
      </w:pPr>
      <w:r w:rsidRPr="003E3ED9">
        <w:rPr>
          <w:rFonts w:ascii="Arial" w:hAnsi="Arial" w:cs="Arial"/>
          <w:b/>
          <w:bCs/>
          <w:sz w:val="22"/>
          <w:szCs w:val="22"/>
        </w:rPr>
        <w:t>EXTRA CREDIT: </w:t>
      </w:r>
      <w:r w:rsidRPr="003E3ED9">
        <w:rPr>
          <w:rFonts w:ascii="Arial" w:hAnsi="Arial" w:cs="Arial"/>
          <w:sz w:val="22"/>
          <w:szCs w:val="22"/>
        </w:rPr>
        <w:t>No extra credit is given.  </w:t>
      </w:r>
    </w:p>
    <w:p w14:paraId="7E9631BC" w14:textId="77777777" w:rsidR="003E3ED9" w:rsidRPr="003E3ED9" w:rsidRDefault="003E3ED9" w:rsidP="003E3ED9">
      <w:pPr>
        <w:jc w:val="both"/>
        <w:textAlignment w:val="baseline"/>
        <w:rPr>
          <w:rFonts w:ascii="Segoe UI" w:hAnsi="Segoe UI" w:cs="Segoe UI"/>
          <w:sz w:val="18"/>
          <w:szCs w:val="18"/>
        </w:rPr>
      </w:pPr>
      <w:r w:rsidRPr="003E3ED9">
        <w:rPr>
          <w:rFonts w:ascii="Arial" w:hAnsi="Arial" w:cs="Arial"/>
          <w:sz w:val="22"/>
          <w:szCs w:val="22"/>
        </w:rPr>
        <w:t> </w:t>
      </w:r>
    </w:p>
    <w:p w14:paraId="62FEF095" w14:textId="77777777" w:rsidR="003E3ED9" w:rsidRPr="003E3ED9" w:rsidRDefault="003E3ED9" w:rsidP="003E3ED9">
      <w:pPr>
        <w:jc w:val="both"/>
        <w:textAlignment w:val="baseline"/>
        <w:rPr>
          <w:rFonts w:ascii="Segoe UI" w:hAnsi="Segoe UI" w:cs="Segoe UI"/>
          <w:sz w:val="18"/>
          <w:szCs w:val="18"/>
        </w:rPr>
      </w:pPr>
      <w:r w:rsidRPr="003E3ED9">
        <w:rPr>
          <w:rFonts w:ascii="Arial" w:hAnsi="Arial" w:cs="Arial"/>
          <w:b/>
          <w:bCs/>
          <w:color w:val="000000"/>
          <w:sz w:val="22"/>
          <w:szCs w:val="22"/>
        </w:rPr>
        <w:t>LEARNING OUTCOMES: </w:t>
      </w:r>
      <w:r w:rsidRPr="003E3ED9">
        <w:rPr>
          <w:rFonts w:ascii="Arial" w:hAnsi="Arial" w:cs="Arial"/>
          <w:color w:val="000000"/>
          <w:sz w:val="22"/>
          <w:szCs w:val="22"/>
        </w:rPr>
        <w:t>at the completion of the course, the student will be able to:</w:t>
      </w:r>
      <w:r w:rsidRPr="003E3ED9">
        <w:rPr>
          <w:rFonts w:ascii="Arial" w:hAnsi="Arial" w:cs="Arial"/>
          <w:sz w:val="22"/>
          <w:szCs w:val="22"/>
        </w:rPr>
        <w:t> </w:t>
      </w:r>
    </w:p>
    <w:p w14:paraId="6960648F" w14:textId="77777777" w:rsidR="003E3ED9" w:rsidRPr="003E3ED9" w:rsidRDefault="003E3ED9" w:rsidP="003E3ED9">
      <w:pPr>
        <w:numPr>
          <w:ilvl w:val="0"/>
          <w:numId w:val="7"/>
        </w:numPr>
        <w:ind w:left="360" w:firstLine="0"/>
        <w:jc w:val="both"/>
        <w:textAlignment w:val="baseline"/>
        <w:rPr>
          <w:rFonts w:ascii="Arial" w:hAnsi="Arial" w:cs="Arial"/>
          <w:sz w:val="22"/>
          <w:szCs w:val="22"/>
        </w:rPr>
      </w:pPr>
      <w:r w:rsidRPr="003E3ED9">
        <w:rPr>
          <w:rFonts w:ascii="Arial" w:hAnsi="Arial" w:cs="Arial"/>
          <w:sz w:val="22"/>
          <w:szCs w:val="22"/>
        </w:rPr>
        <w:t>Communicate major biological concepts and relate how these </w:t>
      </w:r>
      <w:proofErr w:type="gramStart"/>
      <w:r w:rsidRPr="003E3ED9">
        <w:rPr>
          <w:rFonts w:ascii="Arial" w:hAnsi="Arial" w:cs="Arial"/>
          <w:sz w:val="22"/>
          <w:szCs w:val="22"/>
        </w:rPr>
        <w:t>are connected</w:t>
      </w:r>
      <w:proofErr w:type="gramEnd"/>
      <w:r w:rsidRPr="003E3ED9">
        <w:rPr>
          <w:rFonts w:ascii="Arial" w:hAnsi="Arial" w:cs="Arial"/>
          <w:sz w:val="22"/>
          <w:szCs w:val="22"/>
        </w:rPr>
        <w:t> within various areas of the biological and physical sciences in a laboratory setting.  </w:t>
      </w:r>
    </w:p>
    <w:p w14:paraId="31FEB963" w14:textId="77777777" w:rsidR="003E3ED9" w:rsidRPr="003E3ED9" w:rsidRDefault="003E3ED9" w:rsidP="003E3ED9">
      <w:pPr>
        <w:numPr>
          <w:ilvl w:val="0"/>
          <w:numId w:val="7"/>
        </w:numPr>
        <w:ind w:left="360" w:firstLine="0"/>
        <w:jc w:val="both"/>
        <w:textAlignment w:val="baseline"/>
        <w:rPr>
          <w:rFonts w:ascii="Arial" w:hAnsi="Arial" w:cs="Arial"/>
          <w:sz w:val="22"/>
          <w:szCs w:val="22"/>
        </w:rPr>
      </w:pPr>
      <w:r w:rsidRPr="003E3ED9">
        <w:rPr>
          <w:rFonts w:ascii="Arial" w:hAnsi="Arial" w:cs="Arial"/>
          <w:color w:val="000000"/>
          <w:sz w:val="22"/>
          <w:szCs w:val="22"/>
        </w:rPr>
        <w:t>Apply critical thinking skills to provide the foundation for lifelong learning and career development.</w:t>
      </w:r>
      <w:r w:rsidRPr="003E3ED9">
        <w:rPr>
          <w:rFonts w:ascii="Arial" w:hAnsi="Arial" w:cs="Arial"/>
          <w:sz w:val="22"/>
          <w:szCs w:val="22"/>
        </w:rPr>
        <w:t> </w:t>
      </w:r>
    </w:p>
    <w:p w14:paraId="141AD2F9" w14:textId="77777777" w:rsidR="003E3ED9" w:rsidRPr="003E3ED9" w:rsidRDefault="003E3ED9" w:rsidP="003E3ED9">
      <w:pPr>
        <w:jc w:val="both"/>
        <w:textAlignment w:val="baseline"/>
        <w:rPr>
          <w:rFonts w:ascii="Segoe UI" w:hAnsi="Segoe UI" w:cs="Segoe UI"/>
          <w:sz w:val="18"/>
          <w:szCs w:val="18"/>
        </w:rPr>
      </w:pPr>
      <w:r w:rsidRPr="003E3ED9">
        <w:rPr>
          <w:rFonts w:ascii="Arial" w:hAnsi="Arial" w:cs="Arial"/>
          <w:sz w:val="22"/>
          <w:szCs w:val="22"/>
        </w:rPr>
        <w:t> </w:t>
      </w:r>
    </w:p>
    <w:p w14:paraId="641C6349" w14:textId="77777777" w:rsidR="003E3ED9" w:rsidRPr="003E3ED9" w:rsidRDefault="003E3ED9" w:rsidP="003E3ED9">
      <w:pPr>
        <w:shd w:val="clear" w:color="auto" w:fill="FFFFFF"/>
        <w:jc w:val="both"/>
        <w:textAlignment w:val="baseline"/>
        <w:rPr>
          <w:rFonts w:ascii="Segoe UI" w:hAnsi="Segoe UI" w:cs="Segoe UI"/>
          <w:sz w:val="18"/>
          <w:szCs w:val="18"/>
        </w:rPr>
      </w:pPr>
      <w:r w:rsidRPr="003E3ED9">
        <w:rPr>
          <w:rFonts w:ascii="Arial" w:hAnsi="Arial" w:cs="Arial"/>
          <w:b/>
          <w:bCs/>
          <w:color w:val="212121"/>
          <w:sz w:val="22"/>
          <w:szCs w:val="22"/>
        </w:rPr>
        <w:t>STUDENT ACCESSIBILITY SERVICES: </w:t>
      </w:r>
      <w:r w:rsidRPr="003E3ED9">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w:t>
      </w:r>
      <w:proofErr w:type="gramStart"/>
      <w:r w:rsidRPr="003E3ED9">
        <w:rPr>
          <w:rFonts w:ascii="Arial" w:hAnsi="Arial" w:cs="Arial"/>
          <w:color w:val="212121"/>
          <w:sz w:val="22"/>
          <w:szCs w:val="22"/>
        </w:rPr>
        <w:t>disabilities which pertain to post-secondary education</w:t>
      </w:r>
      <w:proofErr w:type="gramEnd"/>
      <w:r w:rsidRPr="003E3ED9">
        <w:rPr>
          <w:rFonts w:ascii="Arial" w:hAnsi="Arial" w:cs="Arial"/>
          <w:color w:val="212121"/>
          <w:sz w:val="22"/>
          <w:szCs w:val="22"/>
        </w:rPr>
        <w:t>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22" w:tgtFrame="_blank" w:history="1">
        <w:r w:rsidRPr="003E3ED9">
          <w:rPr>
            <w:rFonts w:ascii="Arial" w:hAnsi="Arial" w:cs="Arial"/>
            <w:color w:val="0563C1"/>
            <w:u w:val="single"/>
          </w:rPr>
          <w:t>accessibilityservices@irsc.edu</w:t>
        </w:r>
      </w:hyperlink>
      <w:r w:rsidRPr="003E3ED9">
        <w:rPr>
          <w:rFonts w:ascii="Arial" w:hAnsi="Arial" w:cs="Arial"/>
          <w:color w:val="212121"/>
          <w:sz w:val="22"/>
          <w:szCs w:val="22"/>
        </w:rPr>
        <w:t>. The </w:t>
      </w:r>
      <w:r w:rsidRPr="003E3ED9">
        <w:rPr>
          <w:rFonts w:ascii="Arial" w:hAnsi="Arial" w:cs="Arial"/>
          <w:b/>
          <w:bCs/>
          <w:i/>
          <w:iCs/>
          <w:color w:val="212121"/>
          <w:sz w:val="22"/>
          <w:szCs w:val="22"/>
        </w:rPr>
        <w:t>Student is responsible to inform the instructor at the beginning of the semester</w:t>
      </w:r>
      <w:r w:rsidRPr="003E3ED9">
        <w:rPr>
          <w:rFonts w:ascii="Arial" w:hAnsi="Arial" w:cs="Arial"/>
          <w:color w:val="212121"/>
          <w:sz w:val="22"/>
          <w:szCs w:val="22"/>
        </w:rPr>
        <w:t> so lab managers, staff, and the instructor have ample time to prepare any testing accommodations that </w:t>
      </w:r>
      <w:proofErr w:type="gramStart"/>
      <w:r w:rsidRPr="003E3ED9">
        <w:rPr>
          <w:rFonts w:ascii="Arial" w:hAnsi="Arial" w:cs="Arial"/>
          <w:color w:val="212121"/>
          <w:sz w:val="22"/>
          <w:szCs w:val="22"/>
        </w:rPr>
        <w:t>will be needed</w:t>
      </w:r>
      <w:proofErr w:type="gramEnd"/>
      <w:r w:rsidRPr="003E3ED9">
        <w:rPr>
          <w:rFonts w:ascii="Arial" w:hAnsi="Arial" w:cs="Arial"/>
          <w:color w:val="212121"/>
          <w:sz w:val="22"/>
          <w:szCs w:val="22"/>
        </w:rPr>
        <w:t>.</w:t>
      </w:r>
      <w:r w:rsidRPr="003E3ED9">
        <w:rPr>
          <w:rFonts w:ascii="Arial" w:hAnsi="Arial" w:cs="Arial"/>
          <w:sz w:val="22"/>
          <w:szCs w:val="22"/>
        </w:rPr>
        <w:t> </w:t>
      </w:r>
    </w:p>
    <w:p w14:paraId="3019D6A4" w14:textId="77777777" w:rsidR="003E3ED9" w:rsidRPr="003E3ED9" w:rsidRDefault="003E3ED9" w:rsidP="003E3ED9">
      <w:pPr>
        <w:ind w:right="405"/>
        <w:jc w:val="both"/>
        <w:textAlignment w:val="baseline"/>
        <w:rPr>
          <w:rFonts w:ascii="Segoe UI" w:hAnsi="Segoe UI" w:cs="Segoe UI"/>
          <w:sz w:val="18"/>
          <w:szCs w:val="18"/>
        </w:rPr>
      </w:pPr>
      <w:r w:rsidRPr="003E3ED9">
        <w:rPr>
          <w:rFonts w:ascii="Arial" w:hAnsi="Arial" w:cs="Arial"/>
          <w:b/>
          <w:bCs/>
          <w:sz w:val="22"/>
          <w:szCs w:val="22"/>
        </w:rPr>
        <w:t>NON-DISCRIMINATION AND NON-HARASSMENT POLICY: </w:t>
      </w:r>
      <w:r w:rsidRPr="003E3ED9">
        <w:rPr>
          <w:rFonts w:ascii="Arial" w:hAnsi="Arial" w:cs="Arial"/>
          <w:sz w:val="22"/>
          <w:szCs w:val="22"/>
        </w:rPr>
        <w:t>Indian River State College and its faculty are committed to supporting our students and seeking an environment that is free of bias, discrimination, and harassment. IRSC does not discriminate </w:t>
      </w:r>
      <w:proofErr w:type="gramStart"/>
      <w:r w:rsidRPr="003E3ED9">
        <w:rPr>
          <w:rFonts w:ascii="Arial" w:hAnsi="Arial" w:cs="Arial"/>
          <w:sz w:val="22"/>
          <w:szCs w:val="22"/>
        </w:rPr>
        <w:t>on the basis of</w:t>
      </w:r>
      <w:proofErr w:type="gramEnd"/>
      <w:r w:rsidRPr="003E3ED9">
        <w:rPr>
          <w:rFonts w:ascii="Arial" w:hAnsi="Arial" w:cs="Arial"/>
          <w:sz w:val="22"/>
          <w:szCs w:val="22"/>
        </w:rPr>
        <w:t>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w:t>
      </w:r>
      <w:proofErr w:type="gramStart"/>
      <w:r w:rsidRPr="003E3ED9">
        <w:rPr>
          <w:rFonts w:ascii="Arial" w:hAnsi="Arial" w:cs="Arial"/>
          <w:sz w:val="22"/>
          <w:szCs w:val="22"/>
        </w:rPr>
        <w:t>is required</w:t>
      </w:r>
      <w:proofErr w:type="gramEnd"/>
      <w:r w:rsidRPr="003E3ED9">
        <w:rPr>
          <w:rFonts w:ascii="Arial" w:hAnsi="Arial" w:cs="Arial"/>
          <w:sz w:val="22"/>
          <w:szCs w:val="22"/>
        </w:rPr>
        <w:t> by law to notify the IRSC Title IX Coordinator. The following person </w:t>
      </w:r>
      <w:proofErr w:type="gramStart"/>
      <w:r w:rsidRPr="003E3ED9">
        <w:rPr>
          <w:rFonts w:ascii="Arial" w:hAnsi="Arial" w:cs="Arial"/>
          <w:sz w:val="22"/>
          <w:szCs w:val="22"/>
        </w:rPr>
        <w:t>has been designated</w:t>
      </w:r>
      <w:proofErr w:type="gramEnd"/>
      <w:r w:rsidRPr="003E3ED9">
        <w:rPr>
          <w:rFonts w:ascii="Arial" w:hAnsi="Arial" w:cs="Arial"/>
          <w:sz w:val="22"/>
          <w:szCs w:val="22"/>
        </w:rPr>
        <w:t> to handle inquiries regarding non-discrimination and non-harassment policies: </w:t>
      </w:r>
      <w:proofErr w:type="spellStart"/>
      <w:r w:rsidRPr="003E3ED9">
        <w:rPr>
          <w:rFonts w:ascii="Arial" w:hAnsi="Arial" w:cs="Arial"/>
          <w:sz w:val="22"/>
          <w:szCs w:val="22"/>
        </w:rPr>
        <w:t>Adriene</w:t>
      </w:r>
      <w:proofErr w:type="spellEnd"/>
      <w:r w:rsidRPr="003E3ED9">
        <w:rPr>
          <w:rFonts w:ascii="Arial" w:hAnsi="Arial" w:cs="Arial"/>
          <w:sz w:val="22"/>
          <w:szCs w:val="22"/>
        </w:rPr>
        <w:t> B. Jefferson, Equity Officer and Title IX Coordinator, 3209 Virginia Avenue, Fort Pierce, FL 34987; IRSC Main Campus, W Building, Room 207; (772)462-7156; </w:t>
      </w:r>
      <w:hyperlink r:id="rId23" w:tgtFrame="_blank" w:history="1">
        <w:r w:rsidRPr="003E3ED9">
          <w:rPr>
            <w:rFonts w:ascii="Arial" w:hAnsi="Arial" w:cs="Arial"/>
            <w:color w:val="0000FF"/>
            <w:sz w:val="22"/>
            <w:szCs w:val="22"/>
          </w:rPr>
          <w:t>ajeffers@irsc.edu.</w:t>
        </w:r>
      </w:hyperlink>
      <w:r w:rsidRPr="003E3ED9">
        <w:rPr>
          <w:rFonts w:ascii="Arial" w:hAnsi="Arial" w:cs="Arial"/>
          <w:sz w:val="22"/>
          <w:szCs w:val="22"/>
        </w:rPr>
        <w:t> </w:t>
      </w:r>
    </w:p>
    <w:p w14:paraId="6A4C135D" w14:textId="77777777" w:rsidR="003E3ED9" w:rsidRPr="003E3ED9" w:rsidRDefault="003E3ED9" w:rsidP="003E3ED9">
      <w:pPr>
        <w:shd w:val="clear" w:color="auto" w:fill="FFFFFF"/>
        <w:jc w:val="both"/>
        <w:textAlignment w:val="baseline"/>
        <w:rPr>
          <w:rFonts w:ascii="Segoe UI" w:hAnsi="Segoe UI" w:cs="Segoe UI"/>
          <w:sz w:val="18"/>
          <w:szCs w:val="18"/>
        </w:rPr>
      </w:pPr>
      <w:r w:rsidRPr="003E3ED9">
        <w:rPr>
          <w:rFonts w:ascii="Arial" w:hAnsi="Arial" w:cs="Arial"/>
          <w:sz w:val="22"/>
          <w:szCs w:val="22"/>
        </w:rPr>
        <w:t> </w:t>
      </w:r>
    </w:p>
    <w:p w14:paraId="038FC310" w14:textId="77777777" w:rsidR="003E3ED9" w:rsidRPr="003E3ED9" w:rsidRDefault="003E3ED9" w:rsidP="003E3ED9">
      <w:pPr>
        <w:shd w:val="clear" w:color="auto" w:fill="FFFFFF"/>
        <w:jc w:val="both"/>
        <w:textAlignment w:val="baseline"/>
        <w:rPr>
          <w:rFonts w:ascii="Segoe UI" w:hAnsi="Segoe UI" w:cs="Segoe UI"/>
          <w:sz w:val="18"/>
          <w:szCs w:val="18"/>
        </w:rPr>
      </w:pPr>
      <w:r w:rsidRPr="003E3ED9">
        <w:rPr>
          <w:rFonts w:ascii="Arial" w:hAnsi="Arial" w:cs="Arial"/>
          <w:b/>
          <w:bCs/>
          <w:color w:val="212121"/>
          <w:sz w:val="22"/>
          <w:szCs w:val="22"/>
        </w:rPr>
        <w:t>STATEMENT OF UNDERSTANDING of LAB MANAGEMENT PROCEDURES:</w:t>
      </w:r>
      <w:r w:rsidRPr="003E3ED9">
        <w:rPr>
          <w:rFonts w:ascii="Arial" w:hAnsi="Arial" w:cs="Arial"/>
          <w:sz w:val="22"/>
          <w:szCs w:val="22"/>
        </w:rPr>
        <w:t> </w:t>
      </w:r>
    </w:p>
    <w:p w14:paraId="3D3ADBFC" w14:textId="77777777" w:rsidR="003E3ED9" w:rsidRPr="003E3ED9" w:rsidRDefault="003E3ED9" w:rsidP="003E3ED9">
      <w:pPr>
        <w:shd w:val="clear" w:color="auto" w:fill="FFFFFF"/>
        <w:jc w:val="both"/>
        <w:textAlignment w:val="baseline"/>
        <w:rPr>
          <w:rFonts w:ascii="Segoe UI" w:hAnsi="Segoe UI" w:cs="Segoe UI"/>
          <w:sz w:val="18"/>
          <w:szCs w:val="18"/>
        </w:rPr>
      </w:pPr>
      <w:r w:rsidRPr="003E3ED9">
        <w:rPr>
          <w:rFonts w:ascii="Arial" w:hAnsi="Arial" w:cs="Arial"/>
          <w:sz w:val="22"/>
          <w:szCs w:val="22"/>
        </w:rPr>
        <w:t> </w:t>
      </w:r>
    </w:p>
    <w:p w14:paraId="16161B9B" w14:textId="77777777" w:rsidR="003E3ED9" w:rsidRPr="003E3ED9" w:rsidRDefault="003E3ED9" w:rsidP="003E3ED9">
      <w:pPr>
        <w:shd w:val="clear" w:color="auto" w:fill="FFFFFF"/>
        <w:jc w:val="both"/>
        <w:textAlignment w:val="baseline"/>
        <w:rPr>
          <w:rFonts w:ascii="Segoe UI" w:hAnsi="Segoe UI" w:cs="Segoe UI"/>
          <w:sz w:val="18"/>
          <w:szCs w:val="18"/>
        </w:rPr>
      </w:pPr>
      <w:r w:rsidRPr="003E3ED9">
        <w:rPr>
          <w:rFonts w:ascii="Arial" w:hAnsi="Arial" w:cs="Arial"/>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w:t>
      </w:r>
      <w:proofErr w:type="gramStart"/>
      <w:r w:rsidRPr="003E3ED9">
        <w:rPr>
          <w:rFonts w:ascii="Arial" w:hAnsi="Arial" w:cs="Arial"/>
          <w:color w:val="212121"/>
          <w:sz w:val="22"/>
          <w:szCs w:val="22"/>
        </w:rPr>
        <w:t>to safely use</w:t>
      </w:r>
      <w:proofErr w:type="gramEnd"/>
      <w:r w:rsidRPr="003E3ED9">
        <w:rPr>
          <w:rFonts w:ascii="Arial" w:hAnsi="Arial" w:cs="Arial"/>
          <w:color w:val="212121"/>
          <w:sz w:val="22"/>
          <w:szCs w:val="22"/>
        </w:rPr>
        <w:t>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w:t>
      </w:r>
      <w:proofErr w:type="gramStart"/>
      <w:r w:rsidRPr="003E3ED9">
        <w:rPr>
          <w:rFonts w:ascii="Arial" w:hAnsi="Arial" w:cs="Arial"/>
          <w:color w:val="212121"/>
          <w:sz w:val="22"/>
          <w:szCs w:val="22"/>
        </w:rPr>
        <w:t>as a result</w:t>
      </w:r>
      <w:proofErr w:type="gramEnd"/>
      <w:r w:rsidRPr="003E3ED9">
        <w:rPr>
          <w:rFonts w:ascii="Arial" w:hAnsi="Arial" w:cs="Arial"/>
          <w:color w:val="212121"/>
          <w:sz w:val="22"/>
          <w:szCs w:val="22"/>
        </w:rPr>
        <w:t> of a laboratory or outdoor accident.</w:t>
      </w:r>
      <w:r w:rsidRPr="003E3ED9">
        <w:rPr>
          <w:rFonts w:ascii="Arial" w:hAnsi="Arial" w:cs="Arial"/>
          <w:sz w:val="22"/>
          <w:szCs w:val="22"/>
        </w:rPr>
        <w:t> </w:t>
      </w:r>
    </w:p>
    <w:p w14:paraId="692DC09A" w14:textId="77777777" w:rsidR="003E3ED9" w:rsidRPr="003E3ED9" w:rsidRDefault="003E3ED9" w:rsidP="003E3ED9">
      <w:pPr>
        <w:shd w:val="clear" w:color="auto" w:fill="FFFFFF"/>
        <w:jc w:val="both"/>
        <w:textAlignment w:val="baseline"/>
        <w:rPr>
          <w:rFonts w:ascii="Segoe UI" w:hAnsi="Segoe UI" w:cs="Segoe UI"/>
          <w:sz w:val="18"/>
          <w:szCs w:val="18"/>
        </w:rPr>
      </w:pPr>
      <w:r w:rsidRPr="003E3ED9">
        <w:rPr>
          <w:rFonts w:ascii="Arial" w:hAnsi="Arial" w:cs="Arial"/>
          <w:b/>
          <w:bCs/>
          <w:color w:val="212121"/>
          <w:sz w:val="22"/>
          <w:szCs w:val="22"/>
        </w:rPr>
        <w:t>The following rules of laboratory safety should become a habit:</w:t>
      </w:r>
      <w:r w:rsidRPr="003E3ED9">
        <w:rPr>
          <w:rFonts w:ascii="Arial" w:hAnsi="Arial" w:cs="Arial"/>
          <w:sz w:val="22"/>
          <w:szCs w:val="22"/>
        </w:rPr>
        <w:t> </w:t>
      </w:r>
    </w:p>
    <w:p w14:paraId="1B42D619" w14:textId="77777777" w:rsidR="003E3ED9" w:rsidRPr="003E3ED9" w:rsidRDefault="003E3ED9" w:rsidP="003E3ED9">
      <w:pPr>
        <w:numPr>
          <w:ilvl w:val="0"/>
          <w:numId w:val="8"/>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Report all accidents, injuries, and breakage of glass or equipment to instructor immediately.</w:t>
      </w:r>
      <w:r w:rsidRPr="003E3ED9">
        <w:rPr>
          <w:rFonts w:ascii="Arial" w:hAnsi="Arial" w:cs="Arial"/>
          <w:sz w:val="22"/>
          <w:szCs w:val="22"/>
        </w:rPr>
        <w:t> </w:t>
      </w:r>
    </w:p>
    <w:p w14:paraId="6E1C441D" w14:textId="77777777" w:rsidR="003E3ED9" w:rsidRPr="003E3ED9" w:rsidRDefault="003E3ED9" w:rsidP="003E3ED9">
      <w:pPr>
        <w:numPr>
          <w:ilvl w:val="0"/>
          <w:numId w:val="8"/>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lastRenderedPageBreak/>
        <w:t>To prevent possible hazards to eyes or contact lenses, wear safety glasses or goggles during exercises in which glassware and solutions are heated, or when dangerous fumes maybe present.</w:t>
      </w:r>
      <w:r w:rsidRPr="003E3ED9">
        <w:rPr>
          <w:rFonts w:ascii="Arial" w:hAnsi="Arial" w:cs="Arial"/>
          <w:sz w:val="22"/>
          <w:szCs w:val="22"/>
        </w:rPr>
        <w:t> </w:t>
      </w:r>
    </w:p>
    <w:p w14:paraId="4D6DEDDE" w14:textId="77777777" w:rsidR="003E3ED9" w:rsidRPr="003E3ED9" w:rsidRDefault="003E3ED9" w:rsidP="003E3ED9">
      <w:pPr>
        <w:numPr>
          <w:ilvl w:val="0"/>
          <w:numId w:val="8"/>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Assume that all reagents are poisonous and act accordingly. Read the labels on chemical bottles for safety precautions and know the nature of the chemical you are using. If chemicals </w:t>
      </w:r>
      <w:proofErr w:type="gramStart"/>
      <w:r w:rsidRPr="003E3ED9">
        <w:rPr>
          <w:rFonts w:ascii="Arial" w:hAnsi="Arial" w:cs="Arial"/>
          <w:color w:val="212121"/>
          <w:sz w:val="22"/>
          <w:szCs w:val="22"/>
        </w:rPr>
        <w:t>come into contact with</w:t>
      </w:r>
      <w:proofErr w:type="gramEnd"/>
      <w:r w:rsidRPr="003E3ED9">
        <w:rPr>
          <w:rFonts w:ascii="Arial" w:hAnsi="Arial" w:cs="Arial"/>
          <w:color w:val="212121"/>
          <w:sz w:val="22"/>
          <w:szCs w:val="22"/>
        </w:rPr>
        <w:t> skin, wash immediately with water.</w:t>
      </w:r>
      <w:r w:rsidRPr="003E3ED9">
        <w:rPr>
          <w:rFonts w:ascii="Arial" w:hAnsi="Arial" w:cs="Arial"/>
          <w:sz w:val="22"/>
          <w:szCs w:val="22"/>
        </w:rPr>
        <w:t> </w:t>
      </w:r>
    </w:p>
    <w:p w14:paraId="0D4B35B1" w14:textId="77777777" w:rsidR="003E3ED9" w:rsidRPr="003E3ED9" w:rsidRDefault="003E3ED9" w:rsidP="003E3ED9">
      <w:pPr>
        <w:shd w:val="clear" w:color="auto" w:fill="FFFFFF"/>
        <w:ind w:left="720"/>
        <w:jc w:val="both"/>
        <w:textAlignment w:val="baseline"/>
        <w:rPr>
          <w:rFonts w:ascii="Segoe UI" w:hAnsi="Segoe UI" w:cs="Segoe UI"/>
          <w:sz w:val="18"/>
          <w:szCs w:val="18"/>
        </w:rPr>
      </w:pPr>
      <w:r w:rsidRPr="003E3ED9">
        <w:rPr>
          <w:rFonts w:ascii="Arial" w:hAnsi="Arial" w:cs="Arial"/>
          <w:sz w:val="22"/>
          <w:szCs w:val="22"/>
        </w:rPr>
        <w:t> </w:t>
      </w:r>
    </w:p>
    <w:p w14:paraId="19578B30" w14:textId="77777777" w:rsidR="003E3ED9" w:rsidRPr="003E3ED9" w:rsidRDefault="003E3ED9" w:rsidP="003E3ED9">
      <w:pPr>
        <w:shd w:val="clear" w:color="auto" w:fill="FFFFFF"/>
        <w:jc w:val="both"/>
        <w:textAlignment w:val="baseline"/>
        <w:rPr>
          <w:rFonts w:ascii="Segoe UI" w:hAnsi="Segoe UI" w:cs="Segoe UI"/>
          <w:sz w:val="18"/>
          <w:szCs w:val="18"/>
        </w:rPr>
      </w:pPr>
      <w:r w:rsidRPr="003E3ED9">
        <w:rPr>
          <w:rFonts w:ascii="Arial" w:hAnsi="Arial" w:cs="Arial"/>
          <w:b/>
          <w:bCs/>
          <w:color w:val="212121"/>
          <w:sz w:val="22"/>
          <w:szCs w:val="22"/>
        </w:rPr>
        <w:t>DO NOT:</w:t>
      </w:r>
      <w:r w:rsidRPr="003E3ED9">
        <w:rPr>
          <w:rFonts w:ascii="Arial" w:hAnsi="Arial" w:cs="Arial"/>
          <w:sz w:val="22"/>
          <w:szCs w:val="22"/>
        </w:rPr>
        <w:t> </w:t>
      </w:r>
    </w:p>
    <w:p w14:paraId="4E8379A4" w14:textId="77777777" w:rsidR="003E3ED9" w:rsidRPr="003E3ED9" w:rsidRDefault="003E3ED9" w:rsidP="003E3ED9">
      <w:pPr>
        <w:numPr>
          <w:ilvl w:val="0"/>
          <w:numId w:val="9"/>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Taste, smell or ingest chemicals or pipette anything by mouth.</w:t>
      </w:r>
      <w:r w:rsidRPr="003E3ED9">
        <w:rPr>
          <w:rFonts w:ascii="Arial" w:hAnsi="Arial" w:cs="Arial"/>
          <w:sz w:val="22"/>
          <w:szCs w:val="22"/>
        </w:rPr>
        <w:t> </w:t>
      </w:r>
    </w:p>
    <w:p w14:paraId="24DE742D" w14:textId="77777777" w:rsidR="003E3ED9" w:rsidRPr="003E3ED9" w:rsidRDefault="003E3ED9" w:rsidP="003E3ED9">
      <w:pPr>
        <w:numPr>
          <w:ilvl w:val="0"/>
          <w:numId w:val="9"/>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Eat, drink or smoke in the lab at any time! Toxic materials may be present, and some chemicals are flammable.</w:t>
      </w:r>
      <w:r w:rsidRPr="003E3ED9">
        <w:rPr>
          <w:rFonts w:ascii="Arial" w:hAnsi="Arial" w:cs="Arial"/>
          <w:sz w:val="22"/>
          <w:szCs w:val="22"/>
        </w:rPr>
        <w:t> </w:t>
      </w:r>
    </w:p>
    <w:p w14:paraId="051BB5E6" w14:textId="77777777" w:rsidR="003E3ED9" w:rsidRPr="003E3ED9" w:rsidRDefault="003E3ED9" w:rsidP="003E3ED9">
      <w:pPr>
        <w:numPr>
          <w:ilvl w:val="0"/>
          <w:numId w:val="9"/>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Carry reagent bottles around the room.</w:t>
      </w:r>
      <w:r w:rsidRPr="003E3ED9">
        <w:rPr>
          <w:rFonts w:ascii="Arial" w:hAnsi="Arial" w:cs="Arial"/>
          <w:sz w:val="22"/>
          <w:szCs w:val="22"/>
        </w:rPr>
        <w:t> </w:t>
      </w:r>
    </w:p>
    <w:p w14:paraId="131DD9FA" w14:textId="77777777" w:rsidR="003E3ED9" w:rsidRPr="003E3ED9" w:rsidRDefault="003E3ED9" w:rsidP="003E3ED9">
      <w:pPr>
        <w:numPr>
          <w:ilvl w:val="0"/>
          <w:numId w:val="10"/>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Pour chemicals back into containers or chemicals in the sink or trash unless instructed to do so.</w:t>
      </w:r>
      <w:r w:rsidRPr="003E3ED9">
        <w:rPr>
          <w:rFonts w:ascii="Arial" w:hAnsi="Arial" w:cs="Arial"/>
          <w:sz w:val="22"/>
          <w:szCs w:val="22"/>
        </w:rPr>
        <w:t> </w:t>
      </w:r>
    </w:p>
    <w:p w14:paraId="7B3FFFBE" w14:textId="77777777" w:rsidR="003E3ED9" w:rsidRPr="003E3ED9" w:rsidRDefault="003E3ED9" w:rsidP="003E3ED9">
      <w:pPr>
        <w:numPr>
          <w:ilvl w:val="0"/>
          <w:numId w:val="10"/>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Light a Bunsen burner near a gas tank or cylinder or move a little Bunsen burner.</w:t>
      </w:r>
      <w:r w:rsidRPr="003E3ED9">
        <w:rPr>
          <w:rFonts w:ascii="Arial" w:hAnsi="Arial" w:cs="Arial"/>
          <w:sz w:val="22"/>
          <w:szCs w:val="22"/>
        </w:rPr>
        <w:t> </w:t>
      </w:r>
    </w:p>
    <w:p w14:paraId="61431781" w14:textId="77777777" w:rsidR="003E3ED9" w:rsidRPr="003E3ED9" w:rsidRDefault="003E3ED9" w:rsidP="003E3ED9">
      <w:pPr>
        <w:numPr>
          <w:ilvl w:val="0"/>
          <w:numId w:val="10"/>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Operate any equipment until you </w:t>
      </w:r>
      <w:proofErr w:type="gramStart"/>
      <w:r w:rsidRPr="003E3ED9">
        <w:rPr>
          <w:rFonts w:ascii="Arial" w:hAnsi="Arial" w:cs="Arial"/>
          <w:color w:val="212121"/>
          <w:sz w:val="22"/>
          <w:szCs w:val="22"/>
        </w:rPr>
        <w:t>are instructed</w:t>
      </w:r>
      <w:proofErr w:type="gramEnd"/>
      <w:r w:rsidRPr="003E3ED9">
        <w:rPr>
          <w:rFonts w:ascii="Arial" w:hAnsi="Arial" w:cs="Arial"/>
          <w:color w:val="212121"/>
          <w:sz w:val="22"/>
          <w:szCs w:val="22"/>
        </w:rPr>
        <w:t> in its use.</w:t>
      </w:r>
      <w:r w:rsidRPr="003E3ED9">
        <w:rPr>
          <w:rFonts w:ascii="Arial" w:hAnsi="Arial" w:cs="Arial"/>
          <w:sz w:val="22"/>
          <w:szCs w:val="22"/>
        </w:rPr>
        <w:t> </w:t>
      </w:r>
    </w:p>
    <w:p w14:paraId="65E996E3" w14:textId="77777777" w:rsidR="003E3ED9" w:rsidRPr="003E3ED9" w:rsidRDefault="003E3ED9" w:rsidP="003E3ED9">
      <w:pPr>
        <w:numPr>
          <w:ilvl w:val="0"/>
          <w:numId w:val="10"/>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Wear clothing that is extremely loose or tight fitting. Overly tight clothes, such as leggings and body suits, are not recommended, as any spilled material will be held next to the skin by these garments</w:t>
      </w:r>
      <w:r w:rsidRPr="003E3ED9">
        <w:rPr>
          <w:rFonts w:ascii="Arial" w:hAnsi="Arial" w:cs="Arial"/>
          <w:sz w:val="22"/>
          <w:szCs w:val="22"/>
        </w:rPr>
        <w:t> </w:t>
      </w:r>
    </w:p>
    <w:p w14:paraId="4D4E794D" w14:textId="77777777" w:rsidR="003E3ED9" w:rsidRPr="003E3ED9" w:rsidRDefault="003E3ED9" w:rsidP="003E3ED9">
      <w:pPr>
        <w:numPr>
          <w:ilvl w:val="0"/>
          <w:numId w:val="10"/>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Wear overly loose clothing, long necklaces, ties, or scarves that can </w:t>
      </w:r>
      <w:proofErr w:type="gramStart"/>
      <w:r w:rsidRPr="003E3ED9">
        <w:rPr>
          <w:rFonts w:ascii="Arial" w:hAnsi="Arial" w:cs="Arial"/>
          <w:color w:val="212121"/>
          <w:sz w:val="22"/>
          <w:szCs w:val="22"/>
        </w:rPr>
        <w:t>get</w:t>
      </w:r>
      <w:proofErr w:type="gramEnd"/>
      <w:r w:rsidRPr="003E3ED9">
        <w:rPr>
          <w:rFonts w:ascii="Arial" w:hAnsi="Arial" w:cs="Arial"/>
          <w:color w:val="212121"/>
          <w:sz w:val="22"/>
          <w:szCs w:val="22"/>
        </w:rPr>
        <w:t> caught in equipment or knock over work materials. Loose clothing should be secured so they </w:t>
      </w:r>
      <w:proofErr w:type="gramStart"/>
      <w:r w:rsidRPr="003E3ED9">
        <w:rPr>
          <w:rFonts w:ascii="Arial" w:hAnsi="Arial" w:cs="Arial"/>
          <w:color w:val="212121"/>
          <w:sz w:val="22"/>
          <w:szCs w:val="22"/>
        </w:rPr>
        <w:t>do not get</w:t>
      </w:r>
      <w:proofErr w:type="gramEnd"/>
      <w:r w:rsidRPr="003E3ED9">
        <w:rPr>
          <w:rFonts w:ascii="Arial" w:hAnsi="Arial" w:cs="Arial"/>
          <w:color w:val="212121"/>
          <w:sz w:val="22"/>
          <w:szCs w:val="22"/>
        </w:rPr>
        <w:t> caught in a flame or chemicals.</w:t>
      </w:r>
      <w:r w:rsidRPr="003E3ED9">
        <w:rPr>
          <w:rFonts w:ascii="Arial" w:hAnsi="Arial" w:cs="Arial"/>
          <w:sz w:val="22"/>
          <w:szCs w:val="22"/>
        </w:rPr>
        <w:t> </w:t>
      </w:r>
    </w:p>
    <w:p w14:paraId="56905BF5" w14:textId="77777777" w:rsidR="003E3ED9" w:rsidRPr="003E3ED9" w:rsidRDefault="003E3ED9" w:rsidP="003E3ED9">
      <w:pPr>
        <w:numPr>
          <w:ilvl w:val="0"/>
          <w:numId w:val="11"/>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Wear jewelry under disposable gloves or when working on equipment.</w:t>
      </w:r>
      <w:r w:rsidRPr="003E3ED9">
        <w:rPr>
          <w:rFonts w:ascii="Arial" w:hAnsi="Arial" w:cs="Arial"/>
          <w:sz w:val="22"/>
          <w:szCs w:val="22"/>
        </w:rPr>
        <w:t> </w:t>
      </w:r>
    </w:p>
    <w:p w14:paraId="7B24AFCD" w14:textId="77777777" w:rsidR="003E3ED9" w:rsidRPr="003E3ED9" w:rsidRDefault="003E3ED9" w:rsidP="003E3ED9">
      <w:pPr>
        <w:numPr>
          <w:ilvl w:val="0"/>
          <w:numId w:val="11"/>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Work with matches, lighted splints, Bunsen burners, etc. when wearing acrylic nails.</w:t>
      </w:r>
      <w:r w:rsidRPr="003E3ED9">
        <w:rPr>
          <w:rFonts w:ascii="Arial" w:hAnsi="Arial" w:cs="Arial"/>
          <w:sz w:val="22"/>
          <w:szCs w:val="22"/>
        </w:rPr>
        <w:t> </w:t>
      </w:r>
    </w:p>
    <w:p w14:paraId="49793798" w14:textId="77777777" w:rsidR="003E3ED9" w:rsidRPr="003E3ED9" w:rsidRDefault="003E3ED9" w:rsidP="003E3ED9">
      <w:pPr>
        <w:numPr>
          <w:ilvl w:val="0"/>
          <w:numId w:val="11"/>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Attempt to change the position of glass tubing in a stopper.</w:t>
      </w:r>
      <w:r w:rsidRPr="003E3ED9">
        <w:rPr>
          <w:rFonts w:ascii="Arial" w:hAnsi="Arial" w:cs="Arial"/>
          <w:sz w:val="22"/>
          <w:szCs w:val="22"/>
        </w:rPr>
        <w:t> </w:t>
      </w:r>
    </w:p>
    <w:p w14:paraId="4A56A041" w14:textId="77777777" w:rsidR="003E3ED9" w:rsidRPr="003E3ED9" w:rsidRDefault="003E3ED9" w:rsidP="003E3ED9">
      <w:pPr>
        <w:numPr>
          <w:ilvl w:val="0"/>
          <w:numId w:val="11"/>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Point a test tube </w:t>
      </w:r>
      <w:proofErr w:type="gramStart"/>
      <w:r w:rsidRPr="003E3ED9">
        <w:rPr>
          <w:rFonts w:ascii="Arial" w:hAnsi="Arial" w:cs="Arial"/>
          <w:color w:val="212121"/>
          <w:sz w:val="22"/>
          <w:szCs w:val="22"/>
        </w:rPr>
        <w:t>being heated</w:t>
      </w:r>
      <w:proofErr w:type="gramEnd"/>
      <w:r w:rsidRPr="003E3ED9">
        <w:rPr>
          <w:rFonts w:ascii="Arial" w:hAnsi="Arial" w:cs="Arial"/>
          <w:color w:val="212121"/>
          <w:sz w:val="22"/>
          <w:szCs w:val="22"/>
        </w:rPr>
        <w:t> at another student or yourself or ever look into a test tube while you are heating it.</w:t>
      </w:r>
      <w:r w:rsidRPr="003E3ED9">
        <w:rPr>
          <w:rFonts w:ascii="Arial" w:hAnsi="Arial" w:cs="Arial"/>
          <w:sz w:val="22"/>
          <w:szCs w:val="22"/>
        </w:rPr>
        <w:t> </w:t>
      </w:r>
    </w:p>
    <w:p w14:paraId="784EB5E0" w14:textId="77777777" w:rsidR="003E3ED9" w:rsidRPr="003E3ED9" w:rsidRDefault="003E3ED9" w:rsidP="003E3ED9">
      <w:pPr>
        <w:numPr>
          <w:ilvl w:val="0"/>
          <w:numId w:val="11"/>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Attempt unauthorized experiments or procedures.</w:t>
      </w:r>
      <w:r w:rsidRPr="003E3ED9">
        <w:rPr>
          <w:rFonts w:ascii="Arial" w:hAnsi="Arial" w:cs="Arial"/>
          <w:sz w:val="22"/>
          <w:szCs w:val="22"/>
        </w:rPr>
        <w:t> </w:t>
      </w:r>
    </w:p>
    <w:p w14:paraId="7EA45186" w14:textId="77777777" w:rsidR="003E3ED9" w:rsidRPr="003E3ED9" w:rsidRDefault="003E3ED9" w:rsidP="003E3ED9">
      <w:pPr>
        <w:numPr>
          <w:ilvl w:val="0"/>
          <w:numId w:val="12"/>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Lean, hang </w:t>
      </w:r>
      <w:proofErr w:type="gramStart"/>
      <w:r w:rsidRPr="003E3ED9">
        <w:rPr>
          <w:rFonts w:ascii="Arial" w:hAnsi="Arial" w:cs="Arial"/>
          <w:color w:val="212121"/>
          <w:sz w:val="22"/>
          <w:szCs w:val="22"/>
        </w:rPr>
        <w:t>over or sit on the laboratory tables</w:t>
      </w:r>
      <w:proofErr w:type="gramEnd"/>
      <w:r w:rsidRPr="003E3ED9">
        <w:rPr>
          <w:rFonts w:ascii="Arial" w:hAnsi="Arial" w:cs="Arial"/>
          <w:color w:val="212121"/>
          <w:sz w:val="22"/>
          <w:szCs w:val="22"/>
        </w:rPr>
        <w:t> or lift any solutions, glassware or other types of apparatus above eye level.</w:t>
      </w:r>
      <w:r w:rsidRPr="003E3ED9">
        <w:rPr>
          <w:rFonts w:ascii="Arial" w:hAnsi="Arial" w:cs="Arial"/>
          <w:sz w:val="22"/>
          <w:szCs w:val="22"/>
        </w:rPr>
        <w:t> </w:t>
      </w:r>
    </w:p>
    <w:p w14:paraId="00D88B54" w14:textId="77777777" w:rsidR="003E3ED9" w:rsidRPr="003E3ED9" w:rsidRDefault="003E3ED9" w:rsidP="003E3ED9">
      <w:pPr>
        <w:numPr>
          <w:ilvl w:val="0"/>
          <w:numId w:val="12"/>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Leave your assigned laboratory station without permission of the instructor.</w:t>
      </w:r>
      <w:r w:rsidRPr="003E3ED9">
        <w:rPr>
          <w:rFonts w:ascii="Arial" w:hAnsi="Arial" w:cs="Arial"/>
          <w:sz w:val="22"/>
          <w:szCs w:val="22"/>
        </w:rPr>
        <w:t> </w:t>
      </w:r>
    </w:p>
    <w:p w14:paraId="0E65BC8E" w14:textId="77777777" w:rsidR="003E3ED9" w:rsidRPr="003E3ED9" w:rsidRDefault="003E3ED9" w:rsidP="003E3ED9">
      <w:pPr>
        <w:numPr>
          <w:ilvl w:val="0"/>
          <w:numId w:val="12"/>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Fool around or "horse play" in the laboratory. Students found in violation of this safety rule </w:t>
      </w:r>
      <w:proofErr w:type="gramStart"/>
      <w:r w:rsidRPr="003E3ED9">
        <w:rPr>
          <w:rFonts w:ascii="Arial" w:hAnsi="Arial" w:cs="Arial"/>
          <w:color w:val="212121"/>
          <w:sz w:val="22"/>
          <w:szCs w:val="22"/>
        </w:rPr>
        <w:t>will be barred</w:t>
      </w:r>
      <w:proofErr w:type="gramEnd"/>
      <w:r w:rsidRPr="003E3ED9">
        <w:rPr>
          <w:rFonts w:ascii="Arial" w:hAnsi="Arial" w:cs="Arial"/>
          <w:color w:val="212121"/>
          <w:sz w:val="22"/>
          <w:szCs w:val="22"/>
        </w:rPr>
        <w:t> from participating in future labs and could result in suspension.</w:t>
      </w:r>
      <w:r w:rsidRPr="003E3ED9">
        <w:rPr>
          <w:rFonts w:ascii="Arial" w:hAnsi="Arial" w:cs="Arial"/>
          <w:sz w:val="22"/>
          <w:szCs w:val="22"/>
        </w:rPr>
        <w:t> </w:t>
      </w:r>
    </w:p>
    <w:p w14:paraId="6FFF5F69" w14:textId="77777777" w:rsidR="003E3ED9" w:rsidRPr="003E3ED9" w:rsidRDefault="003E3ED9" w:rsidP="003E3ED9">
      <w:pPr>
        <w:shd w:val="clear" w:color="auto" w:fill="FFFFFF"/>
        <w:jc w:val="both"/>
        <w:textAlignment w:val="baseline"/>
        <w:rPr>
          <w:rFonts w:ascii="Segoe UI" w:hAnsi="Segoe UI" w:cs="Segoe UI"/>
          <w:sz w:val="18"/>
          <w:szCs w:val="18"/>
        </w:rPr>
      </w:pPr>
      <w:r w:rsidRPr="003E3ED9">
        <w:rPr>
          <w:rFonts w:ascii="Arial" w:hAnsi="Arial" w:cs="Arial"/>
          <w:b/>
          <w:bCs/>
          <w:color w:val="212121"/>
          <w:sz w:val="22"/>
          <w:szCs w:val="22"/>
        </w:rPr>
        <w:t>DO:</w:t>
      </w:r>
      <w:r w:rsidRPr="003E3ED9">
        <w:rPr>
          <w:rFonts w:ascii="Arial" w:hAnsi="Arial" w:cs="Arial"/>
          <w:sz w:val="22"/>
          <w:szCs w:val="22"/>
        </w:rPr>
        <w:t> </w:t>
      </w:r>
    </w:p>
    <w:p w14:paraId="32FC43F5" w14:textId="77777777" w:rsidR="003E3ED9" w:rsidRPr="003E3ED9" w:rsidRDefault="003E3ED9" w:rsidP="003E3ED9">
      <w:pPr>
        <w:numPr>
          <w:ilvl w:val="0"/>
          <w:numId w:val="13"/>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Follow all instructions given by your instructor.</w:t>
      </w:r>
      <w:r w:rsidRPr="003E3ED9">
        <w:rPr>
          <w:rFonts w:ascii="Arial" w:hAnsi="Arial" w:cs="Arial"/>
          <w:sz w:val="22"/>
          <w:szCs w:val="22"/>
        </w:rPr>
        <w:t> </w:t>
      </w:r>
    </w:p>
    <w:p w14:paraId="12C7D32A" w14:textId="77777777" w:rsidR="003E3ED9" w:rsidRPr="003E3ED9" w:rsidRDefault="003E3ED9" w:rsidP="003E3ED9">
      <w:pPr>
        <w:numPr>
          <w:ilvl w:val="0"/>
          <w:numId w:val="14"/>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Report to the instructor any condition that appears unsafe or hazardous. Report all accidents to the instructor immediately, and ask your instructor for assistance in cleaning up broken glass and chemical spills.</w:t>
      </w:r>
      <w:r w:rsidRPr="003E3ED9">
        <w:rPr>
          <w:rFonts w:ascii="Arial" w:hAnsi="Arial" w:cs="Arial"/>
          <w:sz w:val="22"/>
          <w:szCs w:val="22"/>
        </w:rPr>
        <w:t> </w:t>
      </w:r>
    </w:p>
    <w:p w14:paraId="16FCBED6" w14:textId="77777777" w:rsidR="003E3ED9" w:rsidRPr="003E3ED9" w:rsidRDefault="003E3ED9" w:rsidP="003E3ED9">
      <w:pPr>
        <w:numPr>
          <w:ilvl w:val="0"/>
          <w:numId w:val="14"/>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Note the location of emergency equipment such as a first aid kit, </w:t>
      </w:r>
      <w:proofErr w:type="gramStart"/>
      <w:r w:rsidRPr="003E3ED9">
        <w:rPr>
          <w:rFonts w:ascii="Arial" w:hAnsi="Arial" w:cs="Arial"/>
          <w:color w:val="212121"/>
          <w:sz w:val="22"/>
          <w:szCs w:val="22"/>
        </w:rPr>
        <w:t>eye wash</w:t>
      </w:r>
      <w:proofErr w:type="gramEnd"/>
      <w:r w:rsidRPr="003E3ED9">
        <w:rPr>
          <w:rFonts w:ascii="Arial" w:hAnsi="Arial" w:cs="Arial"/>
          <w:color w:val="212121"/>
          <w:sz w:val="22"/>
          <w:szCs w:val="22"/>
        </w:rPr>
        <w:t> bottle and station, fire extinguisher, and switch for safety ceiling showers, fire blankets, sand bucket, and telephone (911).</w:t>
      </w:r>
      <w:r w:rsidRPr="003E3ED9">
        <w:rPr>
          <w:rFonts w:ascii="Arial" w:hAnsi="Arial" w:cs="Arial"/>
          <w:sz w:val="22"/>
          <w:szCs w:val="22"/>
        </w:rPr>
        <w:t> </w:t>
      </w:r>
    </w:p>
    <w:p w14:paraId="7931E3A4" w14:textId="77777777" w:rsidR="003E3ED9" w:rsidRPr="003E3ED9" w:rsidRDefault="003E3ED9" w:rsidP="003E3ED9">
      <w:pPr>
        <w:numPr>
          <w:ilvl w:val="0"/>
          <w:numId w:val="14"/>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Work quietly — know what you are doing by reading the assigned experiment before you start to work</w:t>
      </w:r>
      <w:r w:rsidRPr="003E3ED9">
        <w:rPr>
          <w:rFonts w:ascii="Arial" w:hAnsi="Arial" w:cs="Arial"/>
          <w:sz w:val="22"/>
          <w:szCs w:val="22"/>
        </w:rPr>
        <w:t> </w:t>
      </w:r>
    </w:p>
    <w:p w14:paraId="09F70ADC" w14:textId="77777777" w:rsidR="003E3ED9" w:rsidRPr="003E3ED9" w:rsidRDefault="003E3ED9" w:rsidP="003E3ED9">
      <w:pPr>
        <w:numPr>
          <w:ilvl w:val="0"/>
          <w:numId w:val="14"/>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Become familiar with the experiments you will be doing before coming to the laboratory. This will increase your understanding, enjoyment, and safety during exercises. Confusion is dangerous. Completely follow the procedures set forth by the instructor. Pay close attention to any cautions described in the laboratory exercises</w:t>
      </w:r>
      <w:r w:rsidRPr="003E3ED9">
        <w:rPr>
          <w:rFonts w:ascii="Arial" w:hAnsi="Arial" w:cs="Arial"/>
          <w:sz w:val="22"/>
          <w:szCs w:val="22"/>
        </w:rPr>
        <w:t> </w:t>
      </w:r>
    </w:p>
    <w:p w14:paraId="65684C32" w14:textId="77777777" w:rsidR="003E3ED9" w:rsidRPr="003E3ED9" w:rsidRDefault="003E3ED9" w:rsidP="003E3ED9">
      <w:pPr>
        <w:numPr>
          <w:ilvl w:val="0"/>
          <w:numId w:val="14"/>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Store your books, bags, etc. on the shelves or under the </w:t>
      </w:r>
      <w:proofErr w:type="gramStart"/>
      <w:r w:rsidRPr="003E3ED9">
        <w:rPr>
          <w:rFonts w:ascii="Arial" w:hAnsi="Arial" w:cs="Arial"/>
          <w:color w:val="212121"/>
          <w:sz w:val="22"/>
          <w:szCs w:val="22"/>
        </w:rPr>
        <w:t>work tables</w:t>
      </w:r>
      <w:proofErr w:type="gramEnd"/>
      <w:r w:rsidRPr="003E3ED9">
        <w:rPr>
          <w:rFonts w:ascii="Arial" w:hAnsi="Arial" w:cs="Arial"/>
          <w:color w:val="212121"/>
          <w:sz w:val="22"/>
          <w:szCs w:val="22"/>
        </w:rPr>
        <w:t>. If under the tables, make sure that these items </w:t>
      </w:r>
      <w:proofErr w:type="gramStart"/>
      <w:r w:rsidRPr="003E3ED9">
        <w:rPr>
          <w:rFonts w:ascii="Arial" w:hAnsi="Arial" w:cs="Arial"/>
          <w:color w:val="212121"/>
          <w:sz w:val="22"/>
          <w:szCs w:val="22"/>
        </w:rPr>
        <w:t>cannot be stepped</w:t>
      </w:r>
      <w:proofErr w:type="gramEnd"/>
      <w:r w:rsidRPr="003E3ED9">
        <w:rPr>
          <w:rFonts w:ascii="Arial" w:hAnsi="Arial" w:cs="Arial"/>
          <w:color w:val="212121"/>
          <w:sz w:val="22"/>
          <w:szCs w:val="22"/>
        </w:rPr>
        <w:t> on.</w:t>
      </w:r>
      <w:r w:rsidRPr="003E3ED9">
        <w:rPr>
          <w:rFonts w:ascii="Arial" w:hAnsi="Arial" w:cs="Arial"/>
          <w:sz w:val="22"/>
          <w:szCs w:val="22"/>
        </w:rPr>
        <w:t> </w:t>
      </w:r>
    </w:p>
    <w:p w14:paraId="6D4015CB" w14:textId="77777777" w:rsidR="003E3ED9" w:rsidRPr="003E3ED9" w:rsidRDefault="003E3ED9" w:rsidP="003E3ED9">
      <w:pPr>
        <w:numPr>
          <w:ilvl w:val="0"/>
          <w:numId w:val="15"/>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r w:rsidRPr="003E3ED9">
        <w:rPr>
          <w:rFonts w:ascii="Arial" w:hAnsi="Arial" w:cs="Arial"/>
          <w:sz w:val="22"/>
          <w:szCs w:val="22"/>
        </w:rPr>
        <w:t> </w:t>
      </w:r>
    </w:p>
    <w:p w14:paraId="4E9101B5" w14:textId="77777777" w:rsidR="003E3ED9" w:rsidRPr="003E3ED9" w:rsidRDefault="003E3ED9" w:rsidP="003E3ED9">
      <w:pPr>
        <w:numPr>
          <w:ilvl w:val="0"/>
          <w:numId w:val="15"/>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Wear clothing that, if damaged, would not be a serious loss, or use aprons or laboratory coats, since chemicals may damage fabrics.</w:t>
      </w:r>
      <w:r w:rsidRPr="003E3ED9">
        <w:rPr>
          <w:rFonts w:ascii="Arial" w:hAnsi="Arial" w:cs="Arial"/>
          <w:sz w:val="22"/>
          <w:szCs w:val="22"/>
        </w:rPr>
        <w:t> </w:t>
      </w:r>
    </w:p>
    <w:p w14:paraId="2BFB6B6D" w14:textId="77777777" w:rsidR="003E3ED9" w:rsidRPr="003E3ED9" w:rsidRDefault="003E3ED9" w:rsidP="003E3ED9">
      <w:pPr>
        <w:numPr>
          <w:ilvl w:val="0"/>
          <w:numId w:val="15"/>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Wear safety goggles to protect your eyes when heating substances, dissecting, etc.</w:t>
      </w:r>
      <w:r w:rsidRPr="003E3ED9">
        <w:rPr>
          <w:rFonts w:ascii="Arial" w:hAnsi="Arial" w:cs="Arial"/>
          <w:sz w:val="22"/>
          <w:szCs w:val="22"/>
        </w:rPr>
        <w:t> </w:t>
      </w:r>
    </w:p>
    <w:p w14:paraId="6754F2F0" w14:textId="77777777" w:rsidR="003E3ED9" w:rsidRPr="003E3ED9" w:rsidRDefault="003E3ED9" w:rsidP="003E3ED9">
      <w:pPr>
        <w:numPr>
          <w:ilvl w:val="0"/>
          <w:numId w:val="15"/>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Wear lab coats, safety glasses and gloves when in the lab. Shorts and sandals </w:t>
      </w:r>
      <w:proofErr w:type="gramStart"/>
      <w:r w:rsidRPr="003E3ED9">
        <w:rPr>
          <w:rFonts w:ascii="Arial" w:hAnsi="Arial" w:cs="Arial"/>
          <w:color w:val="212121"/>
          <w:sz w:val="22"/>
          <w:szCs w:val="22"/>
        </w:rPr>
        <w:t>may not be worn</w:t>
      </w:r>
      <w:proofErr w:type="gramEnd"/>
      <w:r w:rsidRPr="003E3ED9">
        <w:rPr>
          <w:rFonts w:ascii="Arial" w:hAnsi="Arial" w:cs="Arial"/>
          <w:color w:val="212121"/>
          <w:sz w:val="22"/>
          <w:szCs w:val="22"/>
        </w:rPr>
        <w:t> into the lab even under a lab coat.</w:t>
      </w:r>
      <w:r w:rsidRPr="003E3ED9">
        <w:rPr>
          <w:rFonts w:ascii="Arial" w:hAnsi="Arial" w:cs="Arial"/>
          <w:sz w:val="22"/>
          <w:szCs w:val="22"/>
        </w:rPr>
        <w:t> </w:t>
      </w:r>
    </w:p>
    <w:p w14:paraId="40F8BFD2" w14:textId="77777777" w:rsidR="003E3ED9" w:rsidRPr="003E3ED9" w:rsidRDefault="003E3ED9" w:rsidP="003E3ED9">
      <w:pPr>
        <w:numPr>
          <w:ilvl w:val="0"/>
          <w:numId w:val="15"/>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lastRenderedPageBreak/>
        <w:t>Wear full coverage shoes that are non-skid and constructed of sturdy material </w:t>
      </w:r>
      <w:proofErr w:type="gramStart"/>
      <w:r w:rsidRPr="003E3ED9">
        <w:rPr>
          <w:rFonts w:ascii="Arial" w:hAnsi="Arial" w:cs="Arial"/>
          <w:color w:val="212121"/>
          <w:sz w:val="22"/>
          <w:szCs w:val="22"/>
        </w:rPr>
        <w:t>must be worn</w:t>
      </w:r>
      <w:proofErr w:type="gramEnd"/>
      <w:r w:rsidRPr="003E3ED9">
        <w:rPr>
          <w:rFonts w:ascii="Arial" w:hAnsi="Arial" w:cs="Arial"/>
          <w:color w:val="212121"/>
          <w:sz w:val="22"/>
          <w:szCs w:val="22"/>
        </w:rPr>
        <w:t> at all times while in the lab as protection against broken glass or spillage that may not have been adequately cleaned up. No </w:t>
      </w:r>
      <w:proofErr w:type="gramStart"/>
      <w:r w:rsidRPr="003E3ED9">
        <w:rPr>
          <w:rFonts w:ascii="Arial" w:hAnsi="Arial" w:cs="Arial"/>
          <w:color w:val="212121"/>
          <w:sz w:val="22"/>
          <w:szCs w:val="22"/>
        </w:rPr>
        <w:t>flip flops</w:t>
      </w:r>
      <w:proofErr w:type="gramEnd"/>
      <w:r w:rsidRPr="003E3ED9">
        <w:rPr>
          <w:rFonts w:ascii="Arial" w:hAnsi="Arial" w:cs="Arial"/>
          <w:color w:val="212121"/>
          <w:sz w:val="22"/>
          <w:szCs w:val="22"/>
        </w:rPr>
        <w:t> or sandals are permitted.</w:t>
      </w:r>
      <w:r w:rsidRPr="003E3ED9">
        <w:rPr>
          <w:rFonts w:ascii="Arial" w:hAnsi="Arial" w:cs="Arial"/>
          <w:sz w:val="22"/>
          <w:szCs w:val="22"/>
        </w:rPr>
        <w:t> </w:t>
      </w:r>
    </w:p>
    <w:p w14:paraId="21E3C4F1" w14:textId="77777777" w:rsidR="003E3ED9" w:rsidRPr="003E3ED9" w:rsidRDefault="003E3ED9" w:rsidP="003E3ED9">
      <w:pPr>
        <w:numPr>
          <w:ilvl w:val="0"/>
          <w:numId w:val="16"/>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Tie back long hair so it </w:t>
      </w:r>
      <w:proofErr w:type="gramStart"/>
      <w:r w:rsidRPr="003E3ED9">
        <w:rPr>
          <w:rFonts w:ascii="Arial" w:hAnsi="Arial" w:cs="Arial"/>
          <w:color w:val="212121"/>
          <w:sz w:val="22"/>
          <w:szCs w:val="22"/>
        </w:rPr>
        <w:t>does not come in contact with</w:t>
      </w:r>
      <w:proofErr w:type="gramEnd"/>
      <w:r w:rsidRPr="003E3ED9">
        <w:rPr>
          <w:rFonts w:ascii="Arial" w:hAnsi="Arial" w:cs="Arial"/>
          <w:color w:val="212121"/>
          <w:sz w:val="22"/>
          <w:szCs w:val="22"/>
        </w:rPr>
        <w:t> fire, chemicals, biological or radiological substances or if there is a possibility of becoming entangled in equipment.</w:t>
      </w:r>
      <w:r w:rsidRPr="003E3ED9">
        <w:rPr>
          <w:rFonts w:ascii="Arial" w:hAnsi="Arial" w:cs="Arial"/>
          <w:sz w:val="22"/>
          <w:szCs w:val="22"/>
        </w:rPr>
        <w:t> </w:t>
      </w:r>
    </w:p>
    <w:p w14:paraId="3A070960" w14:textId="77777777" w:rsidR="003E3ED9" w:rsidRPr="003E3ED9" w:rsidRDefault="003E3ED9" w:rsidP="003E3ED9">
      <w:pPr>
        <w:numPr>
          <w:ilvl w:val="0"/>
          <w:numId w:val="16"/>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Learn how to transport all materials and equipment safely.</w:t>
      </w:r>
      <w:r w:rsidRPr="003E3ED9">
        <w:rPr>
          <w:rFonts w:ascii="Arial" w:hAnsi="Arial" w:cs="Arial"/>
          <w:sz w:val="22"/>
          <w:szCs w:val="22"/>
        </w:rPr>
        <w:t> </w:t>
      </w:r>
    </w:p>
    <w:p w14:paraId="3AFF67B7" w14:textId="77777777" w:rsidR="003E3ED9" w:rsidRPr="003E3ED9" w:rsidRDefault="003E3ED9" w:rsidP="003E3ED9">
      <w:pPr>
        <w:numPr>
          <w:ilvl w:val="0"/>
          <w:numId w:val="16"/>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Handle hot glassware with a test tube clamp or tongs. Use caution when using heat especially when heating chemicals. Do </w:t>
      </w:r>
      <w:proofErr w:type="gramStart"/>
      <w:r w:rsidRPr="003E3ED9">
        <w:rPr>
          <w:rFonts w:ascii="Arial" w:hAnsi="Arial" w:cs="Arial"/>
          <w:color w:val="212121"/>
          <w:sz w:val="22"/>
          <w:szCs w:val="22"/>
        </w:rPr>
        <w:t>not leave a flame unattended</w:t>
      </w:r>
      <w:proofErr w:type="gramEnd"/>
      <w:r w:rsidRPr="003E3ED9">
        <w:rPr>
          <w:rFonts w:ascii="Arial" w:hAnsi="Arial" w:cs="Arial"/>
          <w:color w:val="212121"/>
          <w:sz w:val="22"/>
          <w:szCs w:val="22"/>
        </w:rPr>
        <w:t>; make certain gas Jets are off when the Bunsen burner is not in use. Use proper ventilation in hoods when instructed;</w:t>
      </w:r>
      <w:r w:rsidRPr="003E3ED9">
        <w:rPr>
          <w:rFonts w:ascii="Arial" w:hAnsi="Arial" w:cs="Arial"/>
          <w:sz w:val="22"/>
          <w:szCs w:val="22"/>
        </w:rPr>
        <w:t> </w:t>
      </w:r>
    </w:p>
    <w:p w14:paraId="733AA807" w14:textId="77777777" w:rsidR="003E3ED9" w:rsidRPr="003E3ED9" w:rsidRDefault="003E3ED9" w:rsidP="003E3ED9">
      <w:pPr>
        <w:numPr>
          <w:ilvl w:val="0"/>
          <w:numId w:val="16"/>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Keep solids out of the sink.</w:t>
      </w:r>
      <w:r w:rsidRPr="003E3ED9">
        <w:rPr>
          <w:rFonts w:ascii="Arial" w:hAnsi="Arial" w:cs="Arial"/>
          <w:sz w:val="22"/>
          <w:szCs w:val="22"/>
        </w:rPr>
        <w:t> </w:t>
      </w:r>
    </w:p>
    <w:p w14:paraId="2C4CF880" w14:textId="77777777" w:rsidR="003E3ED9" w:rsidRPr="003E3ED9" w:rsidRDefault="003E3ED9" w:rsidP="003E3ED9">
      <w:pPr>
        <w:numPr>
          <w:ilvl w:val="0"/>
          <w:numId w:val="16"/>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Read chemical bottle labels; be aware of the hazards of all chemicals used. Know the safety precautions for each.</w:t>
      </w:r>
      <w:r w:rsidRPr="003E3ED9">
        <w:rPr>
          <w:rFonts w:ascii="Arial" w:hAnsi="Arial" w:cs="Arial"/>
          <w:sz w:val="22"/>
          <w:szCs w:val="22"/>
        </w:rPr>
        <w:t> </w:t>
      </w:r>
    </w:p>
    <w:p w14:paraId="1FE605F7" w14:textId="77777777" w:rsidR="003E3ED9" w:rsidRPr="003E3ED9" w:rsidRDefault="003E3ED9" w:rsidP="003E3ED9">
      <w:pPr>
        <w:numPr>
          <w:ilvl w:val="0"/>
          <w:numId w:val="17"/>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r w:rsidRPr="003E3ED9">
        <w:rPr>
          <w:rFonts w:ascii="Arial" w:hAnsi="Arial" w:cs="Arial"/>
          <w:sz w:val="22"/>
          <w:szCs w:val="22"/>
        </w:rPr>
        <w:t> </w:t>
      </w:r>
    </w:p>
    <w:p w14:paraId="567FA8CD" w14:textId="77777777" w:rsidR="003E3ED9" w:rsidRPr="003E3ED9" w:rsidRDefault="003E3ED9" w:rsidP="003E3ED9">
      <w:pPr>
        <w:numPr>
          <w:ilvl w:val="0"/>
          <w:numId w:val="17"/>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Use extra care and wear disposable gloves when working with glass tubing and when using dissection equipment scalpels, knives, or razor blades, when cutting or assisting.</w:t>
      </w:r>
      <w:r w:rsidRPr="003E3ED9">
        <w:rPr>
          <w:rFonts w:ascii="Arial" w:hAnsi="Arial" w:cs="Arial"/>
          <w:sz w:val="22"/>
          <w:szCs w:val="22"/>
        </w:rPr>
        <w:t> </w:t>
      </w:r>
    </w:p>
    <w:p w14:paraId="7A7B92AA" w14:textId="77777777" w:rsidR="003E3ED9" w:rsidRPr="003E3ED9" w:rsidRDefault="003E3ED9" w:rsidP="003E3ED9">
      <w:pPr>
        <w:numPr>
          <w:ilvl w:val="0"/>
          <w:numId w:val="17"/>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Administer first aid immediately to clean, sterilize, and cover any scrapes, cuts, and burns where the skin is broken and/or where there may be bleeding. Wear bandages over open skin wounds.</w:t>
      </w:r>
      <w:r w:rsidRPr="003E3ED9">
        <w:rPr>
          <w:rFonts w:ascii="Arial" w:hAnsi="Arial" w:cs="Arial"/>
          <w:sz w:val="22"/>
          <w:szCs w:val="22"/>
        </w:rPr>
        <w:t> </w:t>
      </w:r>
    </w:p>
    <w:p w14:paraId="71B68DEC" w14:textId="77777777" w:rsidR="003E3ED9" w:rsidRPr="003E3ED9" w:rsidRDefault="003E3ED9" w:rsidP="003E3ED9">
      <w:pPr>
        <w:numPr>
          <w:ilvl w:val="0"/>
          <w:numId w:val="17"/>
        </w:numPr>
        <w:shd w:val="clear" w:color="auto" w:fill="FFFFFF"/>
        <w:ind w:left="360" w:firstLine="0"/>
        <w:jc w:val="both"/>
        <w:textAlignment w:val="baseline"/>
        <w:rPr>
          <w:rFonts w:ascii="Arial" w:hAnsi="Arial" w:cs="Arial"/>
          <w:sz w:val="22"/>
          <w:szCs w:val="22"/>
        </w:rPr>
      </w:pPr>
      <w:r w:rsidRPr="003E3ED9">
        <w:rPr>
          <w:rFonts w:ascii="Arial" w:hAnsi="Arial" w:cs="Arial"/>
          <w:color w:val="212121"/>
          <w:sz w:val="22"/>
          <w:szCs w:val="22"/>
        </w:rPr>
        <w:t>Use caution during any outdoor activities. Watch for snakes, poisonous insects or spiders, stinging insects, poison oak, poison ivy, and so on. Be careful near water.</w:t>
      </w:r>
      <w:r w:rsidRPr="003E3ED9">
        <w:rPr>
          <w:rFonts w:ascii="Arial" w:hAnsi="Arial" w:cs="Arial"/>
          <w:sz w:val="22"/>
          <w:szCs w:val="22"/>
        </w:rPr>
        <w:t> </w:t>
      </w:r>
    </w:p>
    <w:p w14:paraId="036F94D8" w14:textId="77777777" w:rsidR="003E3ED9" w:rsidRPr="003E3ED9" w:rsidRDefault="003E3ED9" w:rsidP="003E3ED9">
      <w:pPr>
        <w:numPr>
          <w:ilvl w:val="0"/>
          <w:numId w:val="17"/>
        </w:numPr>
        <w:shd w:val="clear" w:color="auto" w:fill="FFFFFF"/>
        <w:ind w:left="360" w:firstLine="0"/>
        <w:jc w:val="both"/>
        <w:textAlignment w:val="baseline"/>
        <w:rPr>
          <w:rFonts w:ascii="Arial" w:hAnsi="Arial" w:cs="Arial"/>
          <w:sz w:val="22"/>
          <w:szCs w:val="22"/>
        </w:rPr>
      </w:pPr>
      <w:r w:rsidRPr="003E3ED9">
        <w:rPr>
          <w:rFonts w:ascii="Arial" w:hAnsi="Arial" w:cs="Arial"/>
          <w:sz w:val="22"/>
          <w:szCs w:val="22"/>
        </w:rPr>
        <w:t> </w:t>
      </w:r>
    </w:p>
    <w:p w14:paraId="6AADCA8E" w14:textId="77777777" w:rsidR="003E3ED9" w:rsidRPr="003E3ED9" w:rsidRDefault="003E3ED9" w:rsidP="003E3ED9">
      <w:pPr>
        <w:shd w:val="clear" w:color="auto" w:fill="FFFFFF"/>
        <w:jc w:val="both"/>
        <w:textAlignment w:val="baseline"/>
        <w:rPr>
          <w:rFonts w:ascii="Segoe UI" w:hAnsi="Segoe UI" w:cs="Segoe UI"/>
          <w:sz w:val="18"/>
          <w:szCs w:val="18"/>
        </w:rPr>
      </w:pPr>
      <w:r w:rsidRPr="003E3ED9">
        <w:rPr>
          <w:rFonts w:ascii="Arial" w:hAnsi="Arial" w:cs="Arial"/>
          <w:color w:val="212121"/>
          <w:sz w:val="22"/>
          <w:szCs w:val="22"/>
        </w:rPr>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w:t>
      </w:r>
      <w:proofErr w:type="gramStart"/>
      <w:r w:rsidRPr="003E3ED9">
        <w:rPr>
          <w:rFonts w:ascii="Arial" w:hAnsi="Arial" w:cs="Arial"/>
          <w:color w:val="212121"/>
          <w:sz w:val="22"/>
          <w:szCs w:val="22"/>
        </w:rPr>
        <w:t>may be taken</w:t>
      </w:r>
      <w:proofErr w:type="gramEnd"/>
      <w:r w:rsidRPr="003E3ED9">
        <w:rPr>
          <w:rFonts w:ascii="Arial" w:hAnsi="Arial" w:cs="Arial"/>
          <w:color w:val="212121"/>
          <w:sz w:val="22"/>
          <w:szCs w:val="22"/>
        </w:rPr>
        <w:t>.</w:t>
      </w:r>
      <w:r w:rsidRPr="003E3ED9">
        <w:rPr>
          <w:rFonts w:ascii="Arial" w:hAnsi="Arial" w:cs="Arial"/>
          <w:sz w:val="22"/>
          <w:szCs w:val="22"/>
        </w:rPr>
        <w:t> </w:t>
      </w:r>
    </w:p>
    <w:p w14:paraId="28408A3F" w14:textId="77777777" w:rsidR="003E3ED9" w:rsidRPr="003E3ED9" w:rsidRDefault="003E3ED9" w:rsidP="003E3ED9">
      <w:pPr>
        <w:shd w:val="clear" w:color="auto" w:fill="FFFFFF"/>
        <w:jc w:val="both"/>
        <w:textAlignment w:val="baseline"/>
        <w:rPr>
          <w:rFonts w:ascii="Segoe UI" w:hAnsi="Segoe UI" w:cs="Segoe UI"/>
          <w:sz w:val="18"/>
          <w:szCs w:val="18"/>
        </w:rPr>
      </w:pPr>
      <w:r w:rsidRPr="003E3ED9">
        <w:rPr>
          <w:rFonts w:ascii="Arial" w:hAnsi="Arial" w:cs="Arial"/>
          <w:sz w:val="22"/>
          <w:szCs w:val="22"/>
        </w:rPr>
        <w:t> </w:t>
      </w:r>
    </w:p>
    <w:p w14:paraId="4F045280" w14:textId="77777777" w:rsidR="003E3ED9" w:rsidRPr="003E3ED9" w:rsidRDefault="003E3ED9" w:rsidP="003E3ED9">
      <w:pPr>
        <w:textAlignment w:val="baseline"/>
        <w:rPr>
          <w:rFonts w:ascii="Segoe UI" w:hAnsi="Segoe UI" w:cs="Segoe UI"/>
          <w:color w:val="000000"/>
          <w:sz w:val="18"/>
          <w:szCs w:val="18"/>
        </w:rPr>
      </w:pPr>
      <w:r w:rsidRPr="003E3ED9">
        <w:rPr>
          <w:rFonts w:ascii="Arial" w:hAnsi="Arial" w:cs="Arial"/>
          <w:b/>
          <w:bCs/>
          <w:color w:val="000000"/>
          <w:sz w:val="20"/>
          <w:szCs w:val="20"/>
        </w:rPr>
        <w:t>Student Printed Name ____________________________________________ Date _________________ </w:t>
      </w:r>
      <w:r w:rsidRPr="003E3ED9">
        <w:rPr>
          <w:rFonts w:ascii="Arial" w:hAnsi="Arial" w:cs="Arial"/>
          <w:color w:val="000000"/>
          <w:sz w:val="20"/>
          <w:szCs w:val="20"/>
        </w:rPr>
        <w:t> </w:t>
      </w:r>
    </w:p>
    <w:p w14:paraId="73DDDA81" w14:textId="77777777" w:rsidR="003E3ED9" w:rsidRPr="003E3ED9" w:rsidRDefault="003E3ED9" w:rsidP="003E3ED9">
      <w:pPr>
        <w:textAlignment w:val="baseline"/>
        <w:rPr>
          <w:rFonts w:ascii="Segoe UI" w:hAnsi="Segoe UI" w:cs="Segoe UI"/>
          <w:color w:val="000000"/>
          <w:sz w:val="18"/>
          <w:szCs w:val="18"/>
        </w:rPr>
      </w:pPr>
      <w:r w:rsidRPr="003E3ED9">
        <w:rPr>
          <w:rFonts w:ascii="Arial" w:hAnsi="Arial" w:cs="Arial"/>
          <w:color w:val="000000"/>
          <w:sz w:val="20"/>
          <w:szCs w:val="20"/>
        </w:rPr>
        <w:t> </w:t>
      </w:r>
    </w:p>
    <w:p w14:paraId="2114772F" w14:textId="77777777" w:rsidR="003E3ED9" w:rsidRPr="003E3ED9" w:rsidRDefault="003E3ED9" w:rsidP="003E3ED9">
      <w:pPr>
        <w:jc w:val="both"/>
        <w:textAlignment w:val="baseline"/>
        <w:rPr>
          <w:rFonts w:ascii="Segoe UI" w:hAnsi="Segoe UI" w:cs="Segoe UI"/>
          <w:sz w:val="18"/>
          <w:szCs w:val="18"/>
        </w:rPr>
      </w:pPr>
      <w:r w:rsidRPr="003E3ED9">
        <w:rPr>
          <w:rFonts w:ascii="Arial" w:hAnsi="Arial" w:cs="Arial"/>
          <w:b/>
          <w:bCs/>
          <w:sz w:val="20"/>
          <w:szCs w:val="20"/>
        </w:rPr>
        <w:t>Signature _______________________________________ Reference #__________________________________</w:t>
      </w:r>
      <w:r w:rsidRPr="003E3ED9">
        <w:rPr>
          <w:rFonts w:ascii="Arial" w:hAnsi="Arial" w:cs="Arial"/>
          <w:sz w:val="20"/>
          <w:szCs w:val="20"/>
        </w:rPr>
        <w:t> </w:t>
      </w:r>
    </w:p>
    <w:p w14:paraId="292D0457" w14:textId="77777777" w:rsidR="003E3ED9" w:rsidRPr="003E3ED9" w:rsidRDefault="003E3ED9" w:rsidP="003E3ED9">
      <w:pPr>
        <w:jc w:val="both"/>
        <w:textAlignment w:val="baseline"/>
        <w:rPr>
          <w:rFonts w:ascii="Segoe UI" w:hAnsi="Segoe UI" w:cs="Segoe UI"/>
          <w:sz w:val="18"/>
          <w:szCs w:val="18"/>
        </w:rPr>
      </w:pPr>
      <w:r w:rsidRPr="003E3ED9">
        <w:rPr>
          <w:rFonts w:ascii="Arial" w:hAnsi="Arial" w:cs="Arial"/>
          <w:sz w:val="22"/>
          <w:szCs w:val="22"/>
        </w:rPr>
        <w:t> </w:t>
      </w:r>
    </w:p>
    <w:p w14:paraId="3F0C5546" w14:textId="77777777" w:rsidR="003E3ED9" w:rsidRPr="003E3ED9" w:rsidRDefault="003E3ED9" w:rsidP="003E3ED9">
      <w:pPr>
        <w:textAlignment w:val="baseline"/>
        <w:rPr>
          <w:rFonts w:ascii="Segoe UI" w:hAnsi="Segoe UI" w:cs="Segoe UI"/>
          <w:sz w:val="18"/>
          <w:szCs w:val="18"/>
        </w:rPr>
      </w:pPr>
      <w:r w:rsidRPr="003E3ED9">
        <w:t> </w:t>
      </w:r>
    </w:p>
    <w:p w14:paraId="78C93B32" w14:textId="77777777" w:rsidR="008B5BA6" w:rsidRPr="008B5BA6" w:rsidRDefault="008B5BA6" w:rsidP="003E3ED9"/>
    <w:sectPr w:rsidR="008B5BA6" w:rsidRPr="008B5BA6" w:rsidSect="00BB2C8E">
      <w:headerReference w:type="default" r:id="rId24"/>
      <w:footerReference w:type="default" r:id="rId25"/>
      <w:pgSz w:w="12240" w:h="15840"/>
      <w:pgMar w:top="990" w:right="720" w:bottom="1350" w:left="9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C28C5" w14:textId="77777777" w:rsidR="00480169" w:rsidRDefault="00480169">
      <w:r>
        <w:separator/>
      </w:r>
    </w:p>
  </w:endnote>
  <w:endnote w:type="continuationSeparator" w:id="0">
    <w:p w14:paraId="08B1DE8B" w14:textId="77777777" w:rsidR="00480169" w:rsidRDefault="00480169">
      <w:r>
        <w:continuationSeparator/>
      </w:r>
    </w:p>
  </w:endnote>
  <w:endnote w:type="continuationNotice" w:id="1">
    <w:p w14:paraId="36E35C09" w14:textId="77777777" w:rsidR="00480169" w:rsidRDefault="0048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047827"/>
      <w:docPartObj>
        <w:docPartGallery w:val="Page Numbers (Bottom of Page)"/>
        <w:docPartUnique/>
      </w:docPartObj>
    </w:sdtPr>
    <w:sdtEndPr>
      <w:rPr>
        <w:noProof/>
      </w:rPr>
    </w:sdtEndPr>
    <w:sdtContent>
      <w:p w14:paraId="5E8E68AE" w14:textId="2A892BB1" w:rsidR="008B5BA6" w:rsidRDefault="008B5BA6">
        <w:pPr>
          <w:pStyle w:val="Footer"/>
          <w:jc w:val="right"/>
        </w:pPr>
        <w:r>
          <w:fldChar w:fldCharType="begin"/>
        </w:r>
        <w:r>
          <w:instrText xml:space="preserve"> PAGE   \* MERGEFORMAT </w:instrText>
        </w:r>
        <w:r>
          <w:fldChar w:fldCharType="separate"/>
        </w:r>
        <w:r w:rsidR="0059009F">
          <w:rPr>
            <w:noProof/>
          </w:rPr>
          <w:t>2</w:t>
        </w:r>
        <w:r>
          <w:rPr>
            <w:noProof/>
          </w:rPr>
          <w:fldChar w:fldCharType="end"/>
        </w:r>
      </w:p>
    </w:sdtContent>
  </w:sdt>
  <w:p w14:paraId="1852C7A3" w14:textId="77777777" w:rsidR="00E81ACD" w:rsidRPr="00124E91" w:rsidRDefault="00480169" w:rsidP="00124E91">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6E21E" w14:textId="77777777" w:rsidR="00480169" w:rsidRDefault="00480169">
      <w:r>
        <w:separator/>
      </w:r>
    </w:p>
  </w:footnote>
  <w:footnote w:type="continuationSeparator" w:id="0">
    <w:p w14:paraId="2A8FBD08" w14:textId="77777777" w:rsidR="00480169" w:rsidRDefault="00480169">
      <w:r>
        <w:continuationSeparator/>
      </w:r>
    </w:p>
  </w:footnote>
  <w:footnote w:type="continuationNotice" w:id="1">
    <w:p w14:paraId="0E5C957F" w14:textId="77777777" w:rsidR="00480169" w:rsidRDefault="004801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46F7" w14:textId="2B4E4B9E" w:rsidR="004F30FF" w:rsidRPr="004F30FF" w:rsidRDefault="0012756E" w:rsidP="004F30FF">
    <w:pPr>
      <w:pStyle w:val="Header"/>
      <w:tabs>
        <w:tab w:val="clear" w:pos="9360"/>
        <w:tab w:val="right" w:pos="10530"/>
      </w:tabs>
      <w:rPr>
        <w:rFonts w:ascii="Arial" w:hAnsi="Arial" w:cs="Arial"/>
        <w:b/>
        <w:color w:val="33CCCC"/>
        <w:sz w:val="22"/>
        <w:szCs w:val="22"/>
      </w:rPr>
    </w:pPr>
    <w:r>
      <w:rPr>
        <w:rFonts w:ascii="Arial" w:hAnsi="Arial" w:cs="Arial"/>
        <w:color w:val="33CCCC"/>
        <w:sz w:val="22"/>
        <w:szCs w:val="22"/>
      </w:rPr>
      <w:t>BSC1005</w:t>
    </w:r>
    <w:r w:rsidR="004F30FF" w:rsidRPr="004F30FF">
      <w:rPr>
        <w:rFonts w:ascii="Arial" w:hAnsi="Arial" w:cs="Arial"/>
        <w:color w:val="33CCCC"/>
        <w:sz w:val="22"/>
        <w:szCs w:val="22"/>
      </w:rPr>
      <w:t xml:space="preserve">L – </w:t>
    </w:r>
    <w:r>
      <w:rPr>
        <w:rFonts w:ascii="Arial" w:hAnsi="Arial" w:cs="Arial"/>
        <w:color w:val="33CCCC"/>
        <w:sz w:val="22"/>
        <w:szCs w:val="22"/>
      </w:rPr>
      <w:t>Life Science</w:t>
    </w:r>
    <w:r w:rsidR="004F30FF" w:rsidRPr="004F30FF">
      <w:rPr>
        <w:rFonts w:ascii="Arial" w:hAnsi="Arial" w:cs="Arial"/>
        <w:color w:val="33CCCC"/>
        <w:sz w:val="22"/>
        <w:szCs w:val="22"/>
      </w:rPr>
      <w:t xml:space="preserve"> Laboratory</w:t>
    </w:r>
    <w:r w:rsidR="004F30FF" w:rsidRPr="004F30FF">
      <w:rPr>
        <w:rFonts w:ascii="Arial" w:hAnsi="Arial" w:cs="Arial"/>
        <w:b/>
        <w:color w:val="33CCCC"/>
        <w:sz w:val="22"/>
        <w:szCs w:val="22"/>
      </w:rPr>
      <w:tab/>
      <w:t xml:space="preserve"> </w:t>
    </w:r>
    <w:r w:rsidR="004F30FF" w:rsidRPr="004F30FF">
      <w:rPr>
        <w:rFonts w:ascii="Arial" w:hAnsi="Arial" w:cs="Arial"/>
        <w:b/>
        <w:color w:val="33CCCC"/>
        <w:sz w:val="22"/>
        <w:szCs w:val="22"/>
      </w:rPr>
      <w:tab/>
      <w:t xml:space="preserve">                           </w:t>
    </w:r>
    <w:r w:rsidR="00BB2C8E">
      <w:rPr>
        <w:rFonts w:ascii="Arial" w:hAnsi="Arial" w:cs="Arial"/>
        <w:color w:val="33CCCC"/>
        <w:sz w:val="22"/>
        <w:szCs w:val="22"/>
      </w:rPr>
      <w:t>Spring 20</w:t>
    </w:r>
    <w:r w:rsidR="00AD1088">
      <w:rPr>
        <w:rFonts w:ascii="Arial" w:hAnsi="Arial" w:cs="Arial"/>
        <w:color w:val="33CCCC"/>
        <w:sz w:val="22"/>
        <w:szCs w:val="22"/>
      </w:rPr>
      <w:t>20</w:t>
    </w:r>
    <w:r w:rsidR="002465EC">
      <w:rPr>
        <w:rFonts w:ascii="Arial" w:hAnsi="Arial" w:cs="Arial"/>
        <w:color w:val="33CCCC"/>
        <w:sz w:val="22"/>
        <w:szCs w:val="22"/>
      </w:rPr>
      <w:t xml:space="preserve"> </w:t>
    </w:r>
  </w:p>
  <w:p w14:paraId="1F576293" w14:textId="77777777" w:rsidR="004F30FF" w:rsidRDefault="004F3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3AED"/>
    <w:multiLevelType w:val="multilevel"/>
    <w:tmpl w:val="BCE6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4340C"/>
    <w:multiLevelType w:val="multilevel"/>
    <w:tmpl w:val="01CC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B66E08"/>
    <w:multiLevelType w:val="multilevel"/>
    <w:tmpl w:val="D95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B55F32"/>
    <w:multiLevelType w:val="hybridMultilevel"/>
    <w:tmpl w:val="A880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EA7631"/>
    <w:multiLevelType w:val="multilevel"/>
    <w:tmpl w:val="0F0A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4D3C2D"/>
    <w:multiLevelType w:val="multilevel"/>
    <w:tmpl w:val="A84A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22478A"/>
    <w:multiLevelType w:val="multilevel"/>
    <w:tmpl w:val="6C44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7200DF"/>
    <w:multiLevelType w:val="multilevel"/>
    <w:tmpl w:val="4AC0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6007EA"/>
    <w:multiLevelType w:val="multilevel"/>
    <w:tmpl w:val="766A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777075"/>
    <w:multiLevelType w:val="multilevel"/>
    <w:tmpl w:val="3172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CE2DBE"/>
    <w:multiLevelType w:val="singleLevel"/>
    <w:tmpl w:val="6386A692"/>
    <w:lvl w:ilvl="0">
      <w:start w:val="1"/>
      <w:numFmt w:val="bullet"/>
      <w:lvlText w:val=""/>
      <w:lvlJc w:val="left"/>
      <w:pPr>
        <w:tabs>
          <w:tab w:val="num" w:pos="360"/>
        </w:tabs>
        <w:ind w:left="288" w:hanging="288"/>
      </w:pPr>
      <w:rPr>
        <w:rFonts w:ascii="Symbol" w:hAnsi="Symbol" w:hint="default"/>
        <w:sz w:val="28"/>
      </w:rPr>
    </w:lvl>
  </w:abstractNum>
  <w:abstractNum w:abstractNumId="12" w15:restartNumberingAfterBreak="0">
    <w:nsid w:val="5DB3703C"/>
    <w:multiLevelType w:val="multilevel"/>
    <w:tmpl w:val="24E25D6C"/>
    <w:lvl w:ilvl="0">
      <w:start w:val="1"/>
      <w:numFmt w:val="upperLetter"/>
      <w:pStyle w:val="Heading1"/>
      <w:lvlText w:val="%1."/>
      <w:lvlJc w:val="left"/>
      <w:pPr>
        <w:tabs>
          <w:tab w:val="num" w:pos="360"/>
        </w:tabs>
        <w:ind w:left="360" w:hanging="360"/>
      </w:pPr>
      <w:rPr>
        <w:rFonts w:ascii="Times New Roman" w:hAnsi="Times New Roman" w:hint="default"/>
        <w:b w:val="0"/>
        <w:i w:val="0"/>
        <w:caps w:val="0"/>
        <w:strike w:val="0"/>
        <w:dstrike w:val="0"/>
        <w:color w:val="auto"/>
        <w:spacing w:val="0"/>
        <w:kern w:val="0"/>
        <w:sz w:val="24"/>
        <w:szCs w:val="24"/>
        <w:u w:val="none"/>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15:restartNumberingAfterBreak="0">
    <w:nsid w:val="5E227B4D"/>
    <w:multiLevelType w:val="multilevel"/>
    <w:tmpl w:val="2C56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C3D06"/>
    <w:multiLevelType w:val="multilevel"/>
    <w:tmpl w:val="B502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14"/>
  </w:num>
  <w:num w:numId="4">
    <w:abstractNumId w:val="4"/>
  </w:num>
  <w:num w:numId="5">
    <w:abstractNumId w:val="15"/>
  </w:num>
  <w:num w:numId="6">
    <w:abstractNumId w:val="1"/>
  </w:num>
  <w:num w:numId="7">
    <w:abstractNumId w:val="9"/>
  </w:num>
  <w:num w:numId="8">
    <w:abstractNumId w:val="3"/>
  </w:num>
  <w:num w:numId="9">
    <w:abstractNumId w:val="0"/>
  </w:num>
  <w:num w:numId="10">
    <w:abstractNumId w:val="6"/>
  </w:num>
  <w:num w:numId="11">
    <w:abstractNumId w:val="10"/>
  </w:num>
  <w:num w:numId="12">
    <w:abstractNumId w:val="7"/>
  </w:num>
  <w:num w:numId="13">
    <w:abstractNumId w:val="8"/>
  </w:num>
  <w:num w:numId="14">
    <w:abstractNumId w:val="5"/>
  </w:num>
  <w:num w:numId="15">
    <w:abstractNumId w:val="13"/>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2D"/>
    <w:rsid w:val="0001327A"/>
    <w:rsid w:val="00027BBB"/>
    <w:rsid w:val="00053E85"/>
    <w:rsid w:val="00054334"/>
    <w:rsid w:val="00062B70"/>
    <w:rsid w:val="00071759"/>
    <w:rsid w:val="00077DBC"/>
    <w:rsid w:val="000915A2"/>
    <w:rsid w:val="00103142"/>
    <w:rsid w:val="00103A40"/>
    <w:rsid w:val="00105813"/>
    <w:rsid w:val="001068BF"/>
    <w:rsid w:val="00115B98"/>
    <w:rsid w:val="0012756E"/>
    <w:rsid w:val="0018518C"/>
    <w:rsid w:val="0018572F"/>
    <w:rsid w:val="00191854"/>
    <w:rsid w:val="001927BB"/>
    <w:rsid w:val="00194B5F"/>
    <w:rsid w:val="001A06A0"/>
    <w:rsid w:val="001C2148"/>
    <w:rsid w:val="001C690D"/>
    <w:rsid w:val="001D2C7B"/>
    <w:rsid w:val="001E212F"/>
    <w:rsid w:val="001F4328"/>
    <w:rsid w:val="00205273"/>
    <w:rsid w:val="0022783D"/>
    <w:rsid w:val="00242343"/>
    <w:rsid w:val="002465EC"/>
    <w:rsid w:val="0024775B"/>
    <w:rsid w:val="0026402E"/>
    <w:rsid w:val="00280105"/>
    <w:rsid w:val="00287C8F"/>
    <w:rsid w:val="00290E88"/>
    <w:rsid w:val="002A5235"/>
    <w:rsid w:val="002B6258"/>
    <w:rsid w:val="003117E4"/>
    <w:rsid w:val="00317DA7"/>
    <w:rsid w:val="00335260"/>
    <w:rsid w:val="00344F90"/>
    <w:rsid w:val="00347E6B"/>
    <w:rsid w:val="00383CBC"/>
    <w:rsid w:val="003A70D9"/>
    <w:rsid w:val="003E3ED9"/>
    <w:rsid w:val="00401CC9"/>
    <w:rsid w:val="00424F4E"/>
    <w:rsid w:val="00427C53"/>
    <w:rsid w:val="00431A75"/>
    <w:rsid w:val="00472108"/>
    <w:rsid w:val="00476632"/>
    <w:rsid w:val="00480169"/>
    <w:rsid w:val="004B0EE9"/>
    <w:rsid w:val="004B70E7"/>
    <w:rsid w:val="004F0BFE"/>
    <w:rsid w:val="004F30FF"/>
    <w:rsid w:val="005018A3"/>
    <w:rsid w:val="005144C5"/>
    <w:rsid w:val="00526305"/>
    <w:rsid w:val="00526858"/>
    <w:rsid w:val="005270E9"/>
    <w:rsid w:val="00547430"/>
    <w:rsid w:val="005515B4"/>
    <w:rsid w:val="005711E3"/>
    <w:rsid w:val="0059009F"/>
    <w:rsid w:val="005B029B"/>
    <w:rsid w:val="005D6973"/>
    <w:rsid w:val="005D7580"/>
    <w:rsid w:val="005E3859"/>
    <w:rsid w:val="00631967"/>
    <w:rsid w:val="00634001"/>
    <w:rsid w:val="00683B94"/>
    <w:rsid w:val="006A0FB7"/>
    <w:rsid w:val="006A4408"/>
    <w:rsid w:val="006A6354"/>
    <w:rsid w:val="006B055C"/>
    <w:rsid w:val="00707CAC"/>
    <w:rsid w:val="00717B46"/>
    <w:rsid w:val="00730F01"/>
    <w:rsid w:val="00747944"/>
    <w:rsid w:val="0075328D"/>
    <w:rsid w:val="00777F84"/>
    <w:rsid w:val="007A1F6F"/>
    <w:rsid w:val="007B2969"/>
    <w:rsid w:val="007C00C6"/>
    <w:rsid w:val="007C26EA"/>
    <w:rsid w:val="007D12AA"/>
    <w:rsid w:val="007D2769"/>
    <w:rsid w:val="0084230E"/>
    <w:rsid w:val="0089061A"/>
    <w:rsid w:val="008B5BA6"/>
    <w:rsid w:val="008E1356"/>
    <w:rsid w:val="00920A06"/>
    <w:rsid w:val="00970811"/>
    <w:rsid w:val="0098615C"/>
    <w:rsid w:val="0099701E"/>
    <w:rsid w:val="009C7137"/>
    <w:rsid w:val="009D7A86"/>
    <w:rsid w:val="009E43D8"/>
    <w:rsid w:val="00A0173C"/>
    <w:rsid w:val="00A11267"/>
    <w:rsid w:val="00A236A6"/>
    <w:rsid w:val="00A308A9"/>
    <w:rsid w:val="00A7117A"/>
    <w:rsid w:val="00A74485"/>
    <w:rsid w:val="00A82E14"/>
    <w:rsid w:val="00A93F1A"/>
    <w:rsid w:val="00AC41FC"/>
    <w:rsid w:val="00AD1088"/>
    <w:rsid w:val="00AD3C65"/>
    <w:rsid w:val="00AE5FEF"/>
    <w:rsid w:val="00B03AED"/>
    <w:rsid w:val="00B10139"/>
    <w:rsid w:val="00B24907"/>
    <w:rsid w:val="00B25E3C"/>
    <w:rsid w:val="00B37CBE"/>
    <w:rsid w:val="00B6321B"/>
    <w:rsid w:val="00B64EA0"/>
    <w:rsid w:val="00BA2CA4"/>
    <w:rsid w:val="00BA4940"/>
    <w:rsid w:val="00BB2C8E"/>
    <w:rsid w:val="00BC481C"/>
    <w:rsid w:val="00BF2039"/>
    <w:rsid w:val="00C04636"/>
    <w:rsid w:val="00C07799"/>
    <w:rsid w:val="00C3056F"/>
    <w:rsid w:val="00C41A23"/>
    <w:rsid w:val="00C468A2"/>
    <w:rsid w:val="00C76ED4"/>
    <w:rsid w:val="00C861CC"/>
    <w:rsid w:val="00C9289F"/>
    <w:rsid w:val="00CB572A"/>
    <w:rsid w:val="00CC0F2D"/>
    <w:rsid w:val="00CC1ED3"/>
    <w:rsid w:val="00D05739"/>
    <w:rsid w:val="00D13736"/>
    <w:rsid w:val="00D25120"/>
    <w:rsid w:val="00D314FD"/>
    <w:rsid w:val="00D60DA3"/>
    <w:rsid w:val="00D62F68"/>
    <w:rsid w:val="00D82F27"/>
    <w:rsid w:val="00DA1C48"/>
    <w:rsid w:val="00DB7A4D"/>
    <w:rsid w:val="00DC6C51"/>
    <w:rsid w:val="00DC74DC"/>
    <w:rsid w:val="00DD1A76"/>
    <w:rsid w:val="00DE0880"/>
    <w:rsid w:val="00DF5E4F"/>
    <w:rsid w:val="00DF7C37"/>
    <w:rsid w:val="00E12572"/>
    <w:rsid w:val="00E34010"/>
    <w:rsid w:val="00E81EF6"/>
    <w:rsid w:val="00EA371C"/>
    <w:rsid w:val="00EC57B3"/>
    <w:rsid w:val="00F17E99"/>
    <w:rsid w:val="00F51718"/>
    <w:rsid w:val="00F77EAE"/>
    <w:rsid w:val="00FA4E30"/>
    <w:rsid w:val="00FD66F7"/>
    <w:rsid w:val="00FF036F"/>
    <w:rsid w:val="00FF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187AB"/>
  <w15:docId w15:val="{F015DEEC-9B21-404F-B2D0-1250A4CF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2D"/>
    <w:rPr>
      <w:rFonts w:ascii="Times New Roman" w:eastAsia="Times New Roman" w:hAnsi="Times New Roman" w:cs="Times New Roman"/>
    </w:rPr>
  </w:style>
  <w:style w:type="paragraph" w:styleId="Heading1">
    <w:name w:val="heading 1"/>
    <w:basedOn w:val="Normal"/>
    <w:next w:val="Normal"/>
    <w:link w:val="Heading1Char"/>
    <w:qFormat/>
    <w:rsid w:val="00CC0F2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0F2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C0F2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F2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C0F2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C0F2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C0F2D"/>
    <w:pPr>
      <w:numPr>
        <w:ilvl w:val="6"/>
        <w:numId w:val="1"/>
      </w:numPr>
      <w:spacing w:before="240" w:after="60"/>
      <w:outlineLvl w:val="6"/>
    </w:pPr>
  </w:style>
  <w:style w:type="paragraph" w:styleId="Heading8">
    <w:name w:val="heading 8"/>
    <w:basedOn w:val="Normal"/>
    <w:next w:val="Normal"/>
    <w:link w:val="Heading8Char"/>
    <w:qFormat/>
    <w:rsid w:val="00CC0F2D"/>
    <w:pPr>
      <w:numPr>
        <w:ilvl w:val="7"/>
        <w:numId w:val="1"/>
      </w:numPr>
      <w:spacing w:before="240" w:after="60"/>
      <w:outlineLvl w:val="7"/>
    </w:pPr>
    <w:rPr>
      <w:i/>
      <w:iCs/>
    </w:rPr>
  </w:style>
  <w:style w:type="paragraph" w:styleId="Heading9">
    <w:name w:val="heading 9"/>
    <w:basedOn w:val="Normal"/>
    <w:next w:val="Normal"/>
    <w:link w:val="Heading9Char"/>
    <w:qFormat/>
    <w:rsid w:val="00CC0F2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0F2D"/>
    <w:pPr>
      <w:tabs>
        <w:tab w:val="center" w:pos="4320"/>
        <w:tab w:val="right" w:pos="8640"/>
      </w:tabs>
    </w:pPr>
  </w:style>
  <w:style w:type="character" w:customStyle="1" w:styleId="FooterChar">
    <w:name w:val="Footer Char"/>
    <w:basedOn w:val="DefaultParagraphFont"/>
    <w:link w:val="Footer"/>
    <w:uiPriority w:val="99"/>
    <w:rsid w:val="00CC0F2D"/>
    <w:rPr>
      <w:rFonts w:ascii="Times New Roman" w:eastAsia="Times New Roman" w:hAnsi="Times New Roman" w:cs="Times New Roman"/>
    </w:rPr>
  </w:style>
  <w:style w:type="character" w:customStyle="1" w:styleId="Heading1Char">
    <w:name w:val="Heading 1 Char"/>
    <w:basedOn w:val="DefaultParagraphFont"/>
    <w:link w:val="Heading1"/>
    <w:rsid w:val="00CC0F2D"/>
    <w:rPr>
      <w:rFonts w:ascii="Arial" w:eastAsia="Times New Roman" w:hAnsi="Arial" w:cs="Arial"/>
      <w:b/>
      <w:bCs/>
      <w:kern w:val="32"/>
      <w:sz w:val="32"/>
      <w:szCs w:val="32"/>
    </w:rPr>
  </w:style>
  <w:style w:type="character" w:customStyle="1" w:styleId="Heading2Char">
    <w:name w:val="Heading 2 Char"/>
    <w:basedOn w:val="DefaultParagraphFont"/>
    <w:link w:val="Heading2"/>
    <w:rsid w:val="00CC0F2D"/>
    <w:rPr>
      <w:rFonts w:ascii="Arial" w:eastAsia="Times New Roman" w:hAnsi="Arial" w:cs="Arial"/>
      <w:b/>
      <w:bCs/>
      <w:i/>
      <w:iCs/>
      <w:sz w:val="28"/>
      <w:szCs w:val="28"/>
    </w:rPr>
  </w:style>
  <w:style w:type="character" w:customStyle="1" w:styleId="Heading3Char">
    <w:name w:val="Heading 3 Char"/>
    <w:basedOn w:val="DefaultParagraphFont"/>
    <w:link w:val="Heading3"/>
    <w:rsid w:val="00CC0F2D"/>
    <w:rPr>
      <w:rFonts w:ascii="Arial" w:eastAsia="Times New Roman" w:hAnsi="Arial" w:cs="Arial"/>
      <w:b/>
      <w:bCs/>
      <w:sz w:val="26"/>
      <w:szCs w:val="26"/>
    </w:rPr>
  </w:style>
  <w:style w:type="character" w:customStyle="1" w:styleId="Heading4Char">
    <w:name w:val="Heading 4 Char"/>
    <w:basedOn w:val="DefaultParagraphFont"/>
    <w:link w:val="Heading4"/>
    <w:rsid w:val="00CC0F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C0F2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C0F2D"/>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CC0F2D"/>
    <w:rPr>
      <w:rFonts w:ascii="Times New Roman" w:eastAsia="Times New Roman" w:hAnsi="Times New Roman" w:cs="Times New Roman"/>
    </w:rPr>
  </w:style>
  <w:style w:type="character" w:customStyle="1" w:styleId="Heading8Char">
    <w:name w:val="Heading 8 Char"/>
    <w:basedOn w:val="DefaultParagraphFont"/>
    <w:link w:val="Heading8"/>
    <w:rsid w:val="00CC0F2D"/>
    <w:rPr>
      <w:rFonts w:ascii="Times New Roman" w:eastAsia="Times New Roman" w:hAnsi="Times New Roman" w:cs="Times New Roman"/>
      <w:i/>
      <w:iCs/>
    </w:rPr>
  </w:style>
  <w:style w:type="character" w:customStyle="1" w:styleId="Heading9Char">
    <w:name w:val="Heading 9 Char"/>
    <w:basedOn w:val="DefaultParagraphFont"/>
    <w:link w:val="Heading9"/>
    <w:rsid w:val="00CC0F2D"/>
    <w:rPr>
      <w:rFonts w:ascii="Arial" w:eastAsia="Times New Roman" w:hAnsi="Arial" w:cs="Arial"/>
      <w:sz w:val="22"/>
      <w:szCs w:val="22"/>
    </w:rPr>
  </w:style>
  <w:style w:type="character" w:styleId="Hyperlink">
    <w:name w:val="Hyperlink"/>
    <w:basedOn w:val="DefaultParagraphFont"/>
    <w:rsid w:val="00CC0F2D"/>
    <w:rPr>
      <w:color w:val="0000FF"/>
      <w:u w:val="single"/>
    </w:rPr>
  </w:style>
  <w:style w:type="paragraph" w:styleId="Header">
    <w:name w:val="header"/>
    <w:basedOn w:val="Normal"/>
    <w:link w:val="HeaderChar"/>
    <w:uiPriority w:val="99"/>
    <w:unhideWhenUsed/>
    <w:rsid w:val="004F30FF"/>
    <w:pPr>
      <w:tabs>
        <w:tab w:val="center" w:pos="4680"/>
        <w:tab w:val="right" w:pos="9360"/>
      </w:tabs>
    </w:pPr>
  </w:style>
  <w:style w:type="character" w:customStyle="1" w:styleId="HeaderChar">
    <w:name w:val="Header Char"/>
    <w:basedOn w:val="DefaultParagraphFont"/>
    <w:link w:val="Header"/>
    <w:uiPriority w:val="99"/>
    <w:rsid w:val="004F30FF"/>
    <w:rPr>
      <w:rFonts w:ascii="Times New Roman" w:eastAsia="Times New Roman" w:hAnsi="Times New Roman" w:cs="Times New Roman"/>
    </w:rPr>
  </w:style>
  <w:style w:type="paragraph" w:styleId="NoSpacing">
    <w:name w:val="No Spacing"/>
    <w:uiPriority w:val="1"/>
    <w:qFormat/>
    <w:rsid w:val="00290E88"/>
    <w:pPr>
      <w:widowControl w:val="0"/>
      <w:autoSpaceDE w:val="0"/>
      <w:autoSpaceDN w:val="0"/>
      <w:adjustRightInd w:val="0"/>
    </w:pPr>
    <w:rPr>
      <w:rFonts w:ascii="Courier" w:eastAsia="Times New Roman" w:hAnsi="Courier" w:cs="Times New Roman"/>
    </w:rPr>
  </w:style>
  <w:style w:type="paragraph" w:customStyle="1" w:styleId="xmsonormal">
    <w:name w:val="x_msonormal"/>
    <w:basedOn w:val="Normal"/>
    <w:rsid w:val="00290E88"/>
    <w:pPr>
      <w:spacing w:before="100" w:beforeAutospacing="1" w:after="100" w:afterAutospacing="1"/>
    </w:pPr>
  </w:style>
  <w:style w:type="paragraph" w:styleId="BalloonText">
    <w:name w:val="Balloon Text"/>
    <w:basedOn w:val="Normal"/>
    <w:link w:val="BalloonTextChar"/>
    <w:uiPriority w:val="99"/>
    <w:semiHidden/>
    <w:unhideWhenUsed/>
    <w:rsid w:val="00A30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A9"/>
    <w:rPr>
      <w:rFonts w:ascii="Segoe UI" w:eastAsia="Times New Roman" w:hAnsi="Segoe UI" w:cs="Segoe UI"/>
      <w:sz w:val="18"/>
      <w:szCs w:val="18"/>
    </w:rPr>
  </w:style>
  <w:style w:type="paragraph" w:customStyle="1" w:styleId="TableParagraph">
    <w:name w:val="Table Paragraph"/>
    <w:basedOn w:val="Normal"/>
    <w:uiPriority w:val="1"/>
    <w:qFormat/>
    <w:rsid w:val="00205273"/>
    <w:pPr>
      <w:widowControl w:val="0"/>
      <w:autoSpaceDE w:val="0"/>
      <w:autoSpaceDN w:val="0"/>
    </w:pPr>
    <w:rPr>
      <w:rFonts w:ascii="Arial" w:eastAsia="Arial" w:hAnsi="Arial" w:cs="Arial"/>
      <w:sz w:val="22"/>
      <w:szCs w:val="22"/>
      <w:lang w:bidi="en-US"/>
    </w:rPr>
  </w:style>
  <w:style w:type="paragraph" w:customStyle="1" w:styleId="Default">
    <w:name w:val="Default"/>
    <w:rsid w:val="00970811"/>
    <w:pPr>
      <w:autoSpaceDE w:val="0"/>
      <w:autoSpaceDN w:val="0"/>
      <w:adjustRightInd w:val="0"/>
    </w:pPr>
    <w:rPr>
      <w:rFonts w:ascii="Calibri" w:eastAsia="Times New Roman" w:hAnsi="Calibri" w:cs="Calibri"/>
      <w:color w:val="000000"/>
    </w:rPr>
  </w:style>
  <w:style w:type="table" w:styleId="TableGrid">
    <w:name w:val="Table Grid"/>
    <w:basedOn w:val="TableNormal"/>
    <w:uiPriority w:val="59"/>
    <w:rsid w:val="00BB2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E3ED9"/>
  </w:style>
  <w:style w:type="character" w:customStyle="1" w:styleId="eop">
    <w:name w:val="eop"/>
    <w:basedOn w:val="DefaultParagraphFont"/>
    <w:rsid w:val="003E3ED9"/>
  </w:style>
  <w:style w:type="paragraph" w:customStyle="1" w:styleId="paragraph">
    <w:name w:val="paragraph"/>
    <w:basedOn w:val="Normal"/>
    <w:rsid w:val="003E3ED9"/>
    <w:pPr>
      <w:spacing w:before="100" w:beforeAutospacing="1" w:after="100" w:afterAutospacing="1"/>
    </w:pPr>
  </w:style>
  <w:style w:type="character" w:customStyle="1" w:styleId="contextualspellingandgrammarerror">
    <w:name w:val="contextualspellingandgrammarerror"/>
    <w:basedOn w:val="DefaultParagraphFont"/>
    <w:rsid w:val="003E3ED9"/>
  </w:style>
  <w:style w:type="character" w:customStyle="1" w:styleId="advancedproofingissue">
    <w:name w:val="advancedproofingissue"/>
    <w:basedOn w:val="DefaultParagraphFont"/>
    <w:rsid w:val="003E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06566">
      <w:bodyDiv w:val="1"/>
      <w:marLeft w:val="0"/>
      <w:marRight w:val="0"/>
      <w:marTop w:val="0"/>
      <w:marBottom w:val="0"/>
      <w:divBdr>
        <w:top w:val="none" w:sz="0" w:space="0" w:color="auto"/>
        <w:left w:val="none" w:sz="0" w:space="0" w:color="auto"/>
        <w:bottom w:val="none" w:sz="0" w:space="0" w:color="auto"/>
        <w:right w:val="none" w:sz="0" w:space="0" w:color="auto"/>
      </w:divBdr>
    </w:div>
    <w:div w:id="761803484">
      <w:bodyDiv w:val="1"/>
      <w:marLeft w:val="0"/>
      <w:marRight w:val="0"/>
      <w:marTop w:val="0"/>
      <w:marBottom w:val="0"/>
      <w:divBdr>
        <w:top w:val="none" w:sz="0" w:space="0" w:color="auto"/>
        <w:left w:val="none" w:sz="0" w:space="0" w:color="auto"/>
        <w:bottom w:val="none" w:sz="0" w:space="0" w:color="auto"/>
        <w:right w:val="none" w:sz="0" w:space="0" w:color="auto"/>
      </w:divBdr>
    </w:div>
    <w:div w:id="858276438">
      <w:bodyDiv w:val="1"/>
      <w:marLeft w:val="0"/>
      <w:marRight w:val="0"/>
      <w:marTop w:val="0"/>
      <w:marBottom w:val="0"/>
      <w:divBdr>
        <w:top w:val="none" w:sz="0" w:space="0" w:color="auto"/>
        <w:left w:val="none" w:sz="0" w:space="0" w:color="auto"/>
        <w:bottom w:val="none" w:sz="0" w:space="0" w:color="auto"/>
        <w:right w:val="none" w:sz="0" w:space="0" w:color="auto"/>
      </w:divBdr>
      <w:divsChild>
        <w:div w:id="276720719">
          <w:marLeft w:val="0"/>
          <w:marRight w:val="0"/>
          <w:marTop w:val="0"/>
          <w:marBottom w:val="0"/>
          <w:divBdr>
            <w:top w:val="none" w:sz="0" w:space="0" w:color="auto"/>
            <w:left w:val="none" w:sz="0" w:space="0" w:color="auto"/>
            <w:bottom w:val="none" w:sz="0" w:space="0" w:color="auto"/>
            <w:right w:val="none" w:sz="0" w:space="0" w:color="auto"/>
          </w:divBdr>
        </w:div>
        <w:div w:id="760494572">
          <w:marLeft w:val="0"/>
          <w:marRight w:val="0"/>
          <w:marTop w:val="0"/>
          <w:marBottom w:val="0"/>
          <w:divBdr>
            <w:top w:val="none" w:sz="0" w:space="0" w:color="auto"/>
            <w:left w:val="none" w:sz="0" w:space="0" w:color="auto"/>
            <w:bottom w:val="none" w:sz="0" w:space="0" w:color="auto"/>
            <w:right w:val="none" w:sz="0" w:space="0" w:color="auto"/>
          </w:divBdr>
        </w:div>
      </w:divsChild>
    </w:div>
    <w:div w:id="1711613974">
      <w:bodyDiv w:val="1"/>
      <w:marLeft w:val="0"/>
      <w:marRight w:val="0"/>
      <w:marTop w:val="0"/>
      <w:marBottom w:val="0"/>
      <w:divBdr>
        <w:top w:val="none" w:sz="0" w:space="0" w:color="auto"/>
        <w:left w:val="none" w:sz="0" w:space="0" w:color="auto"/>
        <w:bottom w:val="none" w:sz="0" w:space="0" w:color="auto"/>
        <w:right w:val="none" w:sz="0" w:space="0" w:color="auto"/>
      </w:divBdr>
      <w:divsChild>
        <w:div w:id="281227843">
          <w:marLeft w:val="0"/>
          <w:marRight w:val="0"/>
          <w:marTop w:val="0"/>
          <w:marBottom w:val="0"/>
          <w:divBdr>
            <w:top w:val="none" w:sz="0" w:space="0" w:color="auto"/>
            <w:left w:val="none" w:sz="0" w:space="0" w:color="auto"/>
            <w:bottom w:val="none" w:sz="0" w:space="0" w:color="auto"/>
            <w:right w:val="none" w:sz="0" w:space="0" w:color="auto"/>
          </w:divBdr>
        </w:div>
        <w:div w:id="1060984837">
          <w:marLeft w:val="0"/>
          <w:marRight w:val="0"/>
          <w:marTop w:val="0"/>
          <w:marBottom w:val="0"/>
          <w:divBdr>
            <w:top w:val="none" w:sz="0" w:space="0" w:color="auto"/>
            <w:left w:val="none" w:sz="0" w:space="0" w:color="auto"/>
            <w:bottom w:val="none" w:sz="0" w:space="0" w:color="auto"/>
            <w:right w:val="none" w:sz="0" w:space="0" w:color="auto"/>
          </w:divBdr>
        </w:div>
        <w:div w:id="1266424233">
          <w:marLeft w:val="0"/>
          <w:marRight w:val="0"/>
          <w:marTop w:val="0"/>
          <w:marBottom w:val="0"/>
          <w:divBdr>
            <w:top w:val="none" w:sz="0" w:space="0" w:color="auto"/>
            <w:left w:val="none" w:sz="0" w:space="0" w:color="auto"/>
            <w:bottom w:val="none" w:sz="0" w:space="0" w:color="auto"/>
            <w:right w:val="none" w:sz="0" w:space="0" w:color="auto"/>
          </w:divBdr>
        </w:div>
        <w:div w:id="1693067267">
          <w:marLeft w:val="0"/>
          <w:marRight w:val="0"/>
          <w:marTop w:val="0"/>
          <w:marBottom w:val="0"/>
          <w:divBdr>
            <w:top w:val="none" w:sz="0" w:space="0" w:color="auto"/>
            <w:left w:val="none" w:sz="0" w:space="0" w:color="auto"/>
            <w:bottom w:val="none" w:sz="0" w:space="0" w:color="auto"/>
            <w:right w:val="none" w:sz="0" w:space="0" w:color="auto"/>
          </w:divBdr>
        </w:div>
        <w:div w:id="2081097925">
          <w:marLeft w:val="0"/>
          <w:marRight w:val="0"/>
          <w:marTop w:val="0"/>
          <w:marBottom w:val="0"/>
          <w:divBdr>
            <w:top w:val="none" w:sz="0" w:space="0" w:color="auto"/>
            <w:left w:val="none" w:sz="0" w:space="0" w:color="auto"/>
            <w:bottom w:val="none" w:sz="0" w:space="0" w:color="auto"/>
            <w:right w:val="none" w:sz="0" w:space="0" w:color="auto"/>
          </w:divBdr>
        </w:div>
        <w:div w:id="1761486066">
          <w:marLeft w:val="0"/>
          <w:marRight w:val="0"/>
          <w:marTop w:val="0"/>
          <w:marBottom w:val="0"/>
          <w:divBdr>
            <w:top w:val="none" w:sz="0" w:space="0" w:color="auto"/>
            <w:left w:val="none" w:sz="0" w:space="0" w:color="auto"/>
            <w:bottom w:val="none" w:sz="0" w:space="0" w:color="auto"/>
            <w:right w:val="none" w:sz="0" w:space="0" w:color="auto"/>
          </w:divBdr>
        </w:div>
        <w:div w:id="1631742635">
          <w:marLeft w:val="0"/>
          <w:marRight w:val="0"/>
          <w:marTop w:val="0"/>
          <w:marBottom w:val="0"/>
          <w:divBdr>
            <w:top w:val="none" w:sz="0" w:space="0" w:color="auto"/>
            <w:left w:val="none" w:sz="0" w:space="0" w:color="auto"/>
            <w:bottom w:val="none" w:sz="0" w:space="0" w:color="auto"/>
            <w:right w:val="none" w:sz="0" w:space="0" w:color="auto"/>
          </w:divBdr>
        </w:div>
        <w:div w:id="1477525891">
          <w:marLeft w:val="0"/>
          <w:marRight w:val="0"/>
          <w:marTop w:val="0"/>
          <w:marBottom w:val="0"/>
          <w:divBdr>
            <w:top w:val="none" w:sz="0" w:space="0" w:color="auto"/>
            <w:left w:val="none" w:sz="0" w:space="0" w:color="auto"/>
            <w:bottom w:val="none" w:sz="0" w:space="0" w:color="auto"/>
            <w:right w:val="none" w:sz="0" w:space="0" w:color="auto"/>
          </w:divBdr>
        </w:div>
        <w:div w:id="664356313">
          <w:marLeft w:val="0"/>
          <w:marRight w:val="0"/>
          <w:marTop w:val="0"/>
          <w:marBottom w:val="0"/>
          <w:divBdr>
            <w:top w:val="none" w:sz="0" w:space="0" w:color="auto"/>
            <w:left w:val="none" w:sz="0" w:space="0" w:color="auto"/>
            <w:bottom w:val="none" w:sz="0" w:space="0" w:color="auto"/>
            <w:right w:val="none" w:sz="0" w:space="0" w:color="auto"/>
          </w:divBdr>
          <w:divsChild>
            <w:div w:id="1762220323">
              <w:marLeft w:val="-75"/>
              <w:marRight w:val="0"/>
              <w:marTop w:val="30"/>
              <w:marBottom w:val="30"/>
              <w:divBdr>
                <w:top w:val="none" w:sz="0" w:space="0" w:color="auto"/>
                <w:left w:val="none" w:sz="0" w:space="0" w:color="auto"/>
                <w:bottom w:val="none" w:sz="0" w:space="0" w:color="auto"/>
                <w:right w:val="none" w:sz="0" w:space="0" w:color="auto"/>
              </w:divBdr>
              <w:divsChild>
                <w:div w:id="1421871766">
                  <w:marLeft w:val="0"/>
                  <w:marRight w:val="0"/>
                  <w:marTop w:val="0"/>
                  <w:marBottom w:val="0"/>
                  <w:divBdr>
                    <w:top w:val="none" w:sz="0" w:space="0" w:color="auto"/>
                    <w:left w:val="none" w:sz="0" w:space="0" w:color="auto"/>
                    <w:bottom w:val="none" w:sz="0" w:space="0" w:color="auto"/>
                    <w:right w:val="none" w:sz="0" w:space="0" w:color="auto"/>
                  </w:divBdr>
                  <w:divsChild>
                    <w:div w:id="1241715175">
                      <w:marLeft w:val="0"/>
                      <w:marRight w:val="0"/>
                      <w:marTop w:val="0"/>
                      <w:marBottom w:val="0"/>
                      <w:divBdr>
                        <w:top w:val="none" w:sz="0" w:space="0" w:color="auto"/>
                        <w:left w:val="none" w:sz="0" w:space="0" w:color="auto"/>
                        <w:bottom w:val="none" w:sz="0" w:space="0" w:color="auto"/>
                        <w:right w:val="none" w:sz="0" w:space="0" w:color="auto"/>
                      </w:divBdr>
                    </w:div>
                  </w:divsChild>
                </w:div>
                <w:div w:id="1584947547">
                  <w:marLeft w:val="0"/>
                  <w:marRight w:val="0"/>
                  <w:marTop w:val="0"/>
                  <w:marBottom w:val="0"/>
                  <w:divBdr>
                    <w:top w:val="none" w:sz="0" w:space="0" w:color="auto"/>
                    <w:left w:val="none" w:sz="0" w:space="0" w:color="auto"/>
                    <w:bottom w:val="none" w:sz="0" w:space="0" w:color="auto"/>
                    <w:right w:val="none" w:sz="0" w:space="0" w:color="auto"/>
                  </w:divBdr>
                  <w:divsChild>
                    <w:div w:id="674575840">
                      <w:marLeft w:val="0"/>
                      <w:marRight w:val="0"/>
                      <w:marTop w:val="0"/>
                      <w:marBottom w:val="0"/>
                      <w:divBdr>
                        <w:top w:val="none" w:sz="0" w:space="0" w:color="auto"/>
                        <w:left w:val="none" w:sz="0" w:space="0" w:color="auto"/>
                        <w:bottom w:val="none" w:sz="0" w:space="0" w:color="auto"/>
                        <w:right w:val="none" w:sz="0" w:space="0" w:color="auto"/>
                      </w:divBdr>
                    </w:div>
                  </w:divsChild>
                </w:div>
                <w:div w:id="1729917887">
                  <w:marLeft w:val="0"/>
                  <w:marRight w:val="0"/>
                  <w:marTop w:val="0"/>
                  <w:marBottom w:val="0"/>
                  <w:divBdr>
                    <w:top w:val="none" w:sz="0" w:space="0" w:color="auto"/>
                    <w:left w:val="none" w:sz="0" w:space="0" w:color="auto"/>
                    <w:bottom w:val="none" w:sz="0" w:space="0" w:color="auto"/>
                    <w:right w:val="none" w:sz="0" w:space="0" w:color="auto"/>
                  </w:divBdr>
                  <w:divsChild>
                    <w:div w:id="1934899497">
                      <w:marLeft w:val="0"/>
                      <w:marRight w:val="0"/>
                      <w:marTop w:val="0"/>
                      <w:marBottom w:val="0"/>
                      <w:divBdr>
                        <w:top w:val="none" w:sz="0" w:space="0" w:color="auto"/>
                        <w:left w:val="none" w:sz="0" w:space="0" w:color="auto"/>
                        <w:bottom w:val="none" w:sz="0" w:space="0" w:color="auto"/>
                        <w:right w:val="none" w:sz="0" w:space="0" w:color="auto"/>
                      </w:divBdr>
                    </w:div>
                  </w:divsChild>
                </w:div>
                <w:div w:id="759717478">
                  <w:marLeft w:val="0"/>
                  <w:marRight w:val="0"/>
                  <w:marTop w:val="0"/>
                  <w:marBottom w:val="0"/>
                  <w:divBdr>
                    <w:top w:val="none" w:sz="0" w:space="0" w:color="auto"/>
                    <w:left w:val="none" w:sz="0" w:space="0" w:color="auto"/>
                    <w:bottom w:val="none" w:sz="0" w:space="0" w:color="auto"/>
                    <w:right w:val="none" w:sz="0" w:space="0" w:color="auto"/>
                  </w:divBdr>
                  <w:divsChild>
                    <w:div w:id="2113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8925">
          <w:marLeft w:val="0"/>
          <w:marRight w:val="0"/>
          <w:marTop w:val="0"/>
          <w:marBottom w:val="0"/>
          <w:divBdr>
            <w:top w:val="none" w:sz="0" w:space="0" w:color="auto"/>
            <w:left w:val="none" w:sz="0" w:space="0" w:color="auto"/>
            <w:bottom w:val="none" w:sz="0" w:space="0" w:color="auto"/>
            <w:right w:val="none" w:sz="0" w:space="0" w:color="auto"/>
          </w:divBdr>
        </w:div>
        <w:div w:id="1339695641">
          <w:marLeft w:val="0"/>
          <w:marRight w:val="0"/>
          <w:marTop w:val="0"/>
          <w:marBottom w:val="0"/>
          <w:divBdr>
            <w:top w:val="none" w:sz="0" w:space="0" w:color="auto"/>
            <w:left w:val="none" w:sz="0" w:space="0" w:color="auto"/>
            <w:bottom w:val="none" w:sz="0" w:space="0" w:color="auto"/>
            <w:right w:val="none" w:sz="0" w:space="0" w:color="auto"/>
          </w:divBdr>
        </w:div>
        <w:div w:id="1030033767">
          <w:marLeft w:val="0"/>
          <w:marRight w:val="0"/>
          <w:marTop w:val="0"/>
          <w:marBottom w:val="0"/>
          <w:divBdr>
            <w:top w:val="none" w:sz="0" w:space="0" w:color="auto"/>
            <w:left w:val="none" w:sz="0" w:space="0" w:color="auto"/>
            <w:bottom w:val="none" w:sz="0" w:space="0" w:color="auto"/>
            <w:right w:val="none" w:sz="0" w:space="0" w:color="auto"/>
          </w:divBdr>
        </w:div>
        <w:div w:id="839589953">
          <w:marLeft w:val="0"/>
          <w:marRight w:val="0"/>
          <w:marTop w:val="0"/>
          <w:marBottom w:val="0"/>
          <w:divBdr>
            <w:top w:val="none" w:sz="0" w:space="0" w:color="auto"/>
            <w:left w:val="none" w:sz="0" w:space="0" w:color="auto"/>
            <w:bottom w:val="none" w:sz="0" w:space="0" w:color="auto"/>
            <w:right w:val="none" w:sz="0" w:space="0" w:color="auto"/>
          </w:divBdr>
        </w:div>
        <w:div w:id="1944914277">
          <w:marLeft w:val="0"/>
          <w:marRight w:val="0"/>
          <w:marTop w:val="0"/>
          <w:marBottom w:val="0"/>
          <w:divBdr>
            <w:top w:val="none" w:sz="0" w:space="0" w:color="auto"/>
            <w:left w:val="none" w:sz="0" w:space="0" w:color="auto"/>
            <w:bottom w:val="none" w:sz="0" w:space="0" w:color="auto"/>
            <w:right w:val="none" w:sz="0" w:space="0" w:color="auto"/>
          </w:divBdr>
        </w:div>
        <w:div w:id="1974285773">
          <w:marLeft w:val="0"/>
          <w:marRight w:val="0"/>
          <w:marTop w:val="0"/>
          <w:marBottom w:val="0"/>
          <w:divBdr>
            <w:top w:val="none" w:sz="0" w:space="0" w:color="auto"/>
            <w:left w:val="none" w:sz="0" w:space="0" w:color="auto"/>
            <w:bottom w:val="none" w:sz="0" w:space="0" w:color="auto"/>
            <w:right w:val="none" w:sz="0" w:space="0" w:color="auto"/>
          </w:divBdr>
        </w:div>
        <w:div w:id="52849582">
          <w:marLeft w:val="0"/>
          <w:marRight w:val="0"/>
          <w:marTop w:val="0"/>
          <w:marBottom w:val="0"/>
          <w:divBdr>
            <w:top w:val="none" w:sz="0" w:space="0" w:color="auto"/>
            <w:left w:val="none" w:sz="0" w:space="0" w:color="auto"/>
            <w:bottom w:val="none" w:sz="0" w:space="0" w:color="auto"/>
            <w:right w:val="none" w:sz="0" w:space="0" w:color="auto"/>
          </w:divBdr>
        </w:div>
        <w:div w:id="536478707">
          <w:marLeft w:val="0"/>
          <w:marRight w:val="0"/>
          <w:marTop w:val="0"/>
          <w:marBottom w:val="0"/>
          <w:divBdr>
            <w:top w:val="none" w:sz="0" w:space="0" w:color="auto"/>
            <w:left w:val="none" w:sz="0" w:space="0" w:color="auto"/>
            <w:bottom w:val="none" w:sz="0" w:space="0" w:color="auto"/>
            <w:right w:val="none" w:sz="0" w:space="0" w:color="auto"/>
          </w:divBdr>
        </w:div>
        <w:div w:id="2037807082">
          <w:marLeft w:val="0"/>
          <w:marRight w:val="0"/>
          <w:marTop w:val="0"/>
          <w:marBottom w:val="0"/>
          <w:divBdr>
            <w:top w:val="none" w:sz="0" w:space="0" w:color="auto"/>
            <w:left w:val="none" w:sz="0" w:space="0" w:color="auto"/>
            <w:bottom w:val="none" w:sz="0" w:space="0" w:color="auto"/>
            <w:right w:val="none" w:sz="0" w:space="0" w:color="auto"/>
          </w:divBdr>
        </w:div>
        <w:div w:id="165679124">
          <w:marLeft w:val="0"/>
          <w:marRight w:val="0"/>
          <w:marTop w:val="0"/>
          <w:marBottom w:val="0"/>
          <w:divBdr>
            <w:top w:val="none" w:sz="0" w:space="0" w:color="auto"/>
            <w:left w:val="none" w:sz="0" w:space="0" w:color="auto"/>
            <w:bottom w:val="none" w:sz="0" w:space="0" w:color="auto"/>
            <w:right w:val="none" w:sz="0" w:space="0" w:color="auto"/>
          </w:divBdr>
        </w:div>
        <w:div w:id="1582789029">
          <w:marLeft w:val="0"/>
          <w:marRight w:val="0"/>
          <w:marTop w:val="0"/>
          <w:marBottom w:val="0"/>
          <w:divBdr>
            <w:top w:val="none" w:sz="0" w:space="0" w:color="auto"/>
            <w:left w:val="none" w:sz="0" w:space="0" w:color="auto"/>
            <w:bottom w:val="none" w:sz="0" w:space="0" w:color="auto"/>
            <w:right w:val="none" w:sz="0" w:space="0" w:color="auto"/>
          </w:divBdr>
        </w:div>
        <w:div w:id="1731079359">
          <w:marLeft w:val="0"/>
          <w:marRight w:val="0"/>
          <w:marTop w:val="0"/>
          <w:marBottom w:val="0"/>
          <w:divBdr>
            <w:top w:val="none" w:sz="0" w:space="0" w:color="auto"/>
            <w:left w:val="none" w:sz="0" w:space="0" w:color="auto"/>
            <w:bottom w:val="none" w:sz="0" w:space="0" w:color="auto"/>
            <w:right w:val="none" w:sz="0" w:space="0" w:color="auto"/>
          </w:divBdr>
        </w:div>
        <w:div w:id="686755588">
          <w:marLeft w:val="0"/>
          <w:marRight w:val="0"/>
          <w:marTop w:val="0"/>
          <w:marBottom w:val="0"/>
          <w:divBdr>
            <w:top w:val="none" w:sz="0" w:space="0" w:color="auto"/>
            <w:left w:val="none" w:sz="0" w:space="0" w:color="auto"/>
            <w:bottom w:val="none" w:sz="0" w:space="0" w:color="auto"/>
            <w:right w:val="none" w:sz="0" w:space="0" w:color="auto"/>
          </w:divBdr>
        </w:div>
        <w:div w:id="522861915">
          <w:marLeft w:val="0"/>
          <w:marRight w:val="0"/>
          <w:marTop w:val="0"/>
          <w:marBottom w:val="0"/>
          <w:divBdr>
            <w:top w:val="none" w:sz="0" w:space="0" w:color="auto"/>
            <w:left w:val="none" w:sz="0" w:space="0" w:color="auto"/>
            <w:bottom w:val="none" w:sz="0" w:space="0" w:color="auto"/>
            <w:right w:val="none" w:sz="0" w:space="0" w:color="auto"/>
          </w:divBdr>
        </w:div>
        <w:div w:id="1785149655">
          <w:marLeft w:val="0"/>
          <w:marRight w:val="0"/>
          <w:marTop w:val="0"/>
          <w:marBottom w:val="0"/>
          <w:divBdr>
            <w:top w:val="none" w:sz="0" w:space="0" w:color="auto"/>
            <w:left w:val="none" w:sz="0" w:space="0" w:color="auto"/>
            <w:bottom w:val="none" w:sz="0" w:space="0" w:color="auto"/>
            <w:right w:val="none" w:sz="0" w:space="0" w:color="auto"/>
          </w:divBdr>
        </w:div>
        <w:div w:id="548688205">
          <w:marLeft w:val="0"/>
          <w:marRight w:val="0"/>
          <w:marTop w:val="0"/>
          <w:marBottom w:val="0"/>
          <w:divBdr>
            <w:top w:val="none" w:sz="0" w:space="0" w:color="auto"/>
            <w:left w:val="none" w:sz="0" w:space="0" w:color="auto"/>
            <w:bottom w:val="none" w:sz="0" w:space="0" w:color="auto"/>
            <w:right w:val="none" w:sz="0" w:space="0" w:color="auto"/>
          </w:divBdr>
        </w:div>
        <w:div w:id="272060660">
          <w:marLeft w:val="0"/>
          <w:marRight w:val="0"/>
          <w:marTop w:val="0"/>
          <w:marBottom w:val="0"/>
          <w:divBdr>
            <w:top w:val="none" w:sz="0" w:space="0" w:color="auto"/>
            <w:left w:val="none" w:sz="0" w:space="0" w:color="auto"/>
            <w:bottom w:val="none" w:sz="0" w:space="0" w:color="auto"/>
            <w:right w:val="none" w:sz="0" w:space="0" w:color="auto"/>
          </w:divBdr>
        </w:div>
        <w:div w:id="1373110565">
          <w:marLeft w:val="0"/>
          <w:marRight w:val="0"/>
          <w:marTop w:val="0"/>
          <w:marBottom w:val="0"/>
          <w:divBdr>
            <w:top w:val="none" w:sz="0" w:space="0" w:color="auto"/>
            <w:left w:val="none" w:sz="0" w:space="0" w:color="auto"/>
            <w:bottom w:val="none" w:sz="0" w:space="0" w:color="auto"/>
            <w:right w:val="none" w:sz="0" w:space="0" w:color="auto"/>
          </w:divBdr>
        </w:div>
        <w:div w:id="1994020356">
          <w:marLeft w:val="0"/>
          <w:marRight w:val="0"/>
          <w:marTop w:val="0"/>
          <w:marBottom w:val="0"/>
          <w:divBdr>
            <w:top w:val="none" w:sz="0" w:space="0" w:color="auto"/>
            <w:left w:val="none" w:sz="0" w:space="0" w:color="auto"/>
            <w:bottom w:val="none" w:sz="0" w:space="0" w:color="auto"/>
            <w:right w:val="none" w:sz="0" w:space="0" w:color="auto"/>
          </w:divBdr>
        </w:div>
        <w:div w:id="1804884531">
          <w:marLeft w:val="0"/>
          <w:marRight w:val="0"/>
          <w:marTop w:val="0"/>
          <w:marBottom w:val="0"/>
          <w:divBdr>
            <w:top w:val="none" w:sz="0" w:space="0" w:color="auto"/>
            <w:left w:val="none" w:sz="0" w:space="0" w:color="auto"/>
            <w:bottom w:val="none" w:sz="0" w:space="0" w:color="auto"/>
            <w:right w:val="none" w:sz="0" w:space="0" w:color="auto"/>
          </w:divBdr>
        </w:div>
        <w:div w:id="1928465818">
          <w:marLeft w:val="0"/>
          <w:marRight w:val="0"/>
          <w:marTop w:val="0"/>
          <w:marBottom w:val="0"/>
          <w:divBdr>
            <w:top w:val="none" w:sz="0" w:space="0" w:color="auto"/>
            <w:left w:val="none" w:sz="0" w:space="0" w:color="auto"/>
            <w:bottom w:val="none" w:sz="0" w:space="0" w:color="auto"/>
            <w:right w:val="none" w:sz="0" w:space="0" w:color="auto"/>
          </w:divBdr>
        </w:div>
        <w:div w:id="1375689731">
          <w:marLeft w:val="0"/>
          <w:marRight w:val="0"/>
          <w:marTop w:val="0"/>
          <w:marBottom w:val="0"/>
          <w:divBdr>
            <w:top w:val="none" w:sz="0" w:space="0" w:color="auto"/>
            <w:left w:val="none" w:sz="0" w:space="0" w:color="auto"/>
            <w:bottom w:val="none" w:sz="0" w:space="0" w:color="auto"/>
            <w:right w:val="none" w:sz="0" w:space="0" w:color="auto"/>
          </w:divBdr>
        </w:div>
        <w:div w:id="287245957">
          <w:marLeft w:val="0"/>
          <w:marRight w:val="0"/>
          <w:marTop w:val="0"/>
          <w:marBottom w:val="0"/>
          <w:divBdr>
            <w:top w:val="none" w:sz="0" w:space="0" w:color="auto"/>
            <w:left w:val="none" w:sz="0" w:space="0" w:color="auto"/>
            <w:bottom w:val="none" w:sz="0" w:space="0" w:color="auto"/>
            <w:right w:val="none" w:sz="0" w:space="0" w:color="auto"/>
          </w:divBdr>
        </w:div>
        <w:div w:id="734745171">
          <w:marLeft w:val="0"/>
          <w:marRight w:val="0"/>
          <w:marTop w:val="0"/>
          <w:marBottom w:val="0"/>
          <w:divBdr>
            <w:top w:val="none" w:sz="0" w:space="0" w:color="auto"/>
            <w:left w:val="none" w:sz="0" w:space="0" w:color="auto"/>
            <w:bottom w:val="none" w:sz="0" w:space="0" w:color="auto"/>
            <w:right w:val="none" w:sz="0" w:space="0" w:color="auto"/>
          </w:divBdr>
        </w:div>
        <w:div w:id="1258056168">
          <w:marLeft w:val="0"/>
          <w:marRight w:val="0"/>
          <w:marTop w:val="0"/>
          <w:marBottom w:val="0"/>
          <w:divBdr>
            <w:top w:val="none" w:sz="0" w:space="0" w:color="auto"/>
            <w:left w:val="none" w:sz="0" w:space="0" w:color="auto"/>
            <w:bottom w:val="none" w:sz="0" w:space="0" w:color="auto"/>
            <w:right w:val="none" w:sz="0" w:space="0" w:color="auto"/>
          </w:divBdr>
        </w:div>
        <w:div w:id="528371160">
          <w:marLeft w:val="0"/>
          <w:marRight w:val="0"/>
          <w:marTop w:val="0"/>
          <w:marBottom w:val="0"/>
          <w:divBdr>
            <w:top w:val="none" w:sz="0" w:space="0" w:color="auto"/>
            <w:left w:val="none" w:sz="0" w:space="0" w:color="auto"/>
            <w:bottom w:val="none" w:sz="0" w:space="0" w:color="auto"/>
            <w:right w:val="none" w:sz="0" w:space="0" w:color="auto"/>
          </w:divBdr>
        </w:div>
        <w:div w:id="1687445665">
          <w:marLeft w:val="0"/>
          <w:marRight w:val="0"/>
          <w:marTop w:val="0"/>
          <w:marBottom w:val="0"/>
          <w:divBdr>
            <w:top w:val="none" w:sz="0" w:space="0" w:color="auto"/>
            <w:left w:val="none" w:sz="0" w:space="0" w:color="auto"/>
            <w:bottom w:val="none" w:sz="0" w:space="0" w:color="auto"/>
            <w:right w:val="none" w:sz="0" w:space="0" w:color="auto"/>
          </w:divBdr>
        </w:div>
        <w:div w:id="390732875">
          <w:marLeft w:val="0"/>
          <w:marRight w:val="0"/>
          <w:marTop w:val="0"/>
          <w:marBottom w:val="0"/>
          <w:divBdr>
            <w:top w:val="none" w:sz="0" w:space="0" w:color="auto"/>
            <w:left w:val="none" w:sz="0" w:space="0" w:color="auto"/>
            <w:bottom w:val="none" w:sz="0" w:space="0" w:color="auto"/>
            <w:right w:val="none" w:sz="0" w:space="0" w:color="auto"/>
          </w:divBdr>
        </w:div>
        <w:div w:id="2093820611">
          <w:marLeft w:val="0"/>
          <w:marRight w:val="0"/>
          <w:marTop w:val="0"/>
          <w:marBottom w:val="0"/>
          <w:divBdr>
            <w:top w:val="none" w:sz="0" w:space="0" w:color="auto"/>
            <w:left w:val="none" w:sz="0" w:space="0" w:color="auto"/>
            <w:bottom w:val="none" w:sz="0" w:space="0" w:color="auto"/>
            <w:right w:val="none" w:sz="0" w:space="0" w:color="auto"/>
          </w:divBdr>
        </w:div>
        <w:div w:id="472060339">
          <w:marLeft w:val="0"/>
          <w:marRight w:val="0"/>
          <w:marTop w:val="0"/>
          <w:marBottom w:val="0"/>
          <w:divBdr>
            <w:top w:val="none" w:sz="0" w:space="0" w:color="auto"/>
            <w:left w:val="none" w:sz="0" w:space="0" w:color="auto"/>
            <w:bottom w:val="none" w:sz="0" w:space="0" w:color="auto"/>
            <w:right w:val="none" w:sz="0" w:space="0" w:color="auto"/>
          </w:divBdr>
        </w:div>
        <w:div w:id="267348809">
          <w:marLeft w:val="0"/>
          <w:marRight w:val="0"/>
          <w:marTop w:val="0"/>
          <w:marBottom w:val="0"/>
          <w:divBdr>
            <w:top w:val="none" w:sz="0" w:space="0" w:color="auto"/>
            <w:left w:val="none" w:sz="0" w:space="0" w:color="auto"/>
            <w:bottom w:val="none" w:sz="0" w:space="0" w:color="auto"/>
            <w:right w:val="none" w:sz="0" w:space="0" w:color="auto"/>
          </w:divBdr>
        </w:div>
        <w:div w:id="6753070">
          <w:marLeft w:val="0"/>
          <w:marRight w:val="0"/>
          <w:marTop w:val="0"/>
          <w:marBottom w:val="0"/>
          <w:divBdr>
            <w:top w:val="none" w:sz="0" w:space="0" w:color="auto"/>
            <w:left w:val="none" w:sz="0" w:space="0" w:color="auto"/>
            <w:bottom w:val="none" w:sz="0" w:space="0" w:color="auto"/>
            <w:right w:val="none" w:sz="0" w:space="0" w:color="auto"/>
          </w:divBdr>
        </w:div>
        <w:div w:id="2122406916">
          <w:marLeft w:val="0"/>
          <w:marRight w:val="0"/>
          <w:marTop w:val="0"/>
          <w:marBottom w:val="0"/>
          <w:divBdr>
            <w:top w:val="none" w:sz="0" w:space="0" w:color="auto"/>
            <w:left w:val="none" w:sz="0" w:space="0" w:color="auto"/>
            <w:bottom w:val="none" w:sz="0" w:space="0" w:color="auto"/>
            <w:right w:val="none" w:sz="0" w:space="0" w:color="auto"/>
          </w:divBdr>
        </w:div>
        <w:div w:id="542408141">
          <w:marLeft w:val="0"/>
          <w:marRight w:val="0"/>
          <w:marTop w:val="0"/>
          <w:marBottom w:val="0"/>
          <w:divBdr>
            <w:top w:val="none" w:sz="0" w:space="0" w:color="auto"/>
            <w:left w:val="none" w:sz="0" w:space="0" w:color="auto"/>
            <w:bottom w:val="none" w:sz="0" w:space="0" w:color="auto"/>
            <w:right w:val="none" w:sz="0" w:space="0" w:color="auto"/>
          </w:divBdr>
        </w:div>
        <w:div w:id="1364480904">
          <w:marLeft w:val="0"/>
          <w:marRight w:val="0"/>
          <w:marTop w:val="0"/>
          <w:marBottom w:val="0"/>
          <w:divBdr>
            <w:top w:val="none" w:sz="0" w:space="0" w:color="auto"/>
            <w:left w:val="none" w:sz="0" w:space="0" w:color="auto"/>
            <w:bottom w:val="none" w:sz="0" w:space="0" w:color="auto"/>
            <w:right w:val="none" w:sz="0" w:space="0" w:color="auto"/>
          </w:divBdr>
        </w:div>
        <w:div w:id="967517105">
          <w:marLeft w:val="0"/>
          <w:marRight w:val="0"/>
          <w:marTop w:val="0"/>
          <w:marBottom w:val="0"/>
          <w:divBdr>
            <w:top w:val="none" w:sz="0" w:space="0" w:color="auto"/>
            <w:left w:val="none" w:sz="0" w:space="0" w:color="auto"/>
            <w:bottom w:val="none" w:sz="0" w:space="0" w:color="auto"/>
            <w:right w:val="none" w:sz="0" w:space="0" w:color="auto"/>
          </w:divBdr>
        </w:div>
        <w:div w:id="1102990590">
          <w:marLeft w:val="0"/>
          <w:marRight w:val="0"/>
          <w:marTop w:val="0"/>
          <w:marBottom w:val="0"/>
          <w:divBdr>
            <w:top w:val="none" w:sz="0" w:space="0" w:color="auto"/>
            <w:left w:val="none" w:sz="0" w:space="0" w:color="auto"/>
            <w:bottom w:val="none" w:sz="0" w:space="0" w:color="auto"/>
            <w:right w:val="none" w:sz="0" w:space="0" w:color="auto"/>
          </w:divBdr>
        </w:div>
        <w:div w:id="1384912475">
          <w:marLeft w:val="0"/>
          <w:marRight w:val="0"/>
          <w:marTop w:val="0"/>
          <w:marBottom w:val="0"/>
          <w:divBdr>
            <w:top w:val="none" w:sz="0" w:space="0" w:color="auto"/>
            <w:left w:val="none" w:sz="0" w:space="0" w:color="auto"/>
            <w:bottom w:val="none" w:sz="0" w:space="0" w:color="auto"/>
            <w:right w:val="none" w:sz="0" w:space="0" w:color="auto"/>
          </w:divBdr>
        </w:div>
        <w:div w:id="1010840908">
          <w:marLeft w:val="0"/>
          <w:marRight w:val="0"/>
          <w:marTop w:val="0"/>
          <w:marBottom w:val="0"/>
          <w:divBdr>
            <w:top w:val="none" w:sz="0" w:space="0" w:color="auto"/>
            <w:left w:val="none" w:sz="0" w:space="0" w:color="auto"/>
            <w:bottom w:val="none" w:sz="0" w:space="0" w:color="auto"/>
            <w:right w:val="none" w:sz="0" w:space="0" w:color="auto"/>
          </w:divBdr>
        </w:div>
        <w:div w:id="1311058302">
          <w:marLeft w:val="0"/>
          <w:marRight w:val="0"/>
          <w:marTop w:val="0"/>
          <w:marBottom w:val="0"/>
          <w:divBdr>
            <w:top w:val="none" w:sz="0" w:space="0" w:color="auto"/>
            <w:left w:val="none" w:sz="0" w:space="0" w:color="auto"/>
            <w:bottom w:val="none" w:sz="0" w:space="0" w:color="auto"/>
            <w:right w:val="none" w:sz="0" w:space="0" w:color="auto"/>
          </w:divBdr>
        </w:div>
        <w:div w:id="1462723253">
          <w:marLeft w:val="0"/>
          <w:marRight w:val="0"/>
          <w:marTop w:val="0"/>
          <w:marBottom w:val="0"/>
          <w:divBdr>
            <w:top w:val="none" w:sz="0" w:space="0" w:color="auto"/>
            <w:left w:val="none" w:sz="0" w:space="0" w:color="auto"/>
            <w:bottom w:val="none" w:sz="0" w:space="0" w:color="auto"/>
            <w:right w:val="none" w:sz="0" w:space="0" w:color="auto"/>
          </w:divBdr>
        </w:div>
        <w:div w:id="1801263229">
          <w:marLeft w:val="0"/>
          <w:marRight w:val="0"/>
          <w:marTop w:val="0"/>
          <w:marBottom w:val="0"/>
          <w:divBdr>
            <w:top w:val="none" w:sz="0" w:space="0" w:color="auto"/>
            <w:left w:val="none" w:sz="0" w:space="0" w:color="auto"/>
            <w:bottom w:val="none" w:sz="0" w:space="0" w:color="auto"/>
            <w:right w:val="none" w:sz="0" w:space="0" w:color="auto"/>
          </w:divBdr>
        </w:div>
        <w:div w:id="2078553000">
          <w:marLeft w:val="0"/>
          <w:marRight w:val="0"/>
          <w:marTop w:val="0"/>
          <w:marBottom w:val="0"/>
          <w:divBdr>
            <w:top w:val="none" w:sz="0" w:space="0" w:color="auto"/>
            <w:left w:val="none" w:sz="0" w:space="0" w:color="auto"/>
            <w:bottom w:val="none" w:sz="0" w:space="0" w:color="auto"/>
            <w:right w:val="none" w:sz="0" w:space="0" w:color="auto"/>
          </w:divBdr>
        </w:div>
        <w:div w:id="953635379">
          <w:marLeft w:val="0"/>
          <w:marRight w:val="0"/>
          <w:marTop w:val="0"/>
          <w:marBottom w:val="0"/>
          <w:divBdr>
            <w:top w:val="none" w:sz="0" w:space="0" w:color="auto"/>
            <w:left w:val="none" w:sz="0" w:space="0" w:color="auto"/>
            <w:bottom w:val="none" w:sz="0" w:space="0" w:color="auto"/>
            <w:right w:val="none" w:sz="0" w:space="0" w:color="auto"/>
          </w:divBdr>
        </w:div>
        <w:div w:id="2098091477">
          <w:marLeft w:val="0"/>
          <w:marRight w:val="0"/>
          <w:marTop w:val="0"/>
          <w:marBottom w:val="0"/>
          <w:divBdr>
            <w:top w:val="none" w:sz="0" w:space="0" w:color="auto"/>
            <w:left w:val="none" w:sz="0" w:space="0" w:color="auto"/>
            <w:bottom w:val="none" w:sz="0" w:space="0" w:color="auto"/>
            <w:right w:val="none" w:sz="0" w:space="0" w:color="auto"/>
          </w:divBdr>
        </w:div>
        <w:div w:id="1962416729">
          <w:marLeft w:val="0"/>
          <w:marRight w:val="0"/>
          <w:marTop w:val="0"/>
          <w:marBottom w:val="0"/>
          <w:divBdr>
            <w:top w:val="none" w:sz="0" w:space="0" w:color="auto"/>
            <w:left w:val="none" w:sz="0" w:space="0" w:color="auto"/>
            <w:bottom w:val="none" w:sz="0" w:space="0" w:color="auto"/>
            <w:right w:val="none" w:sz="0" w:space="0" w:color="auto"/>
          </w:divBdr>
        </w:div>
        <w:div w:id="1409570538">
          <w:marLeft w:val="0"/>
          <w:marRight w:val="0"/>
          <w:marTop w:val="0"/>
          <w:marBottom w:val="0"/>
          <w:divBdr>
            <w:top w:val="none" w:sz="0" w:space="0" w:color="auto"/>
            <w:left w:val="none" w:sz="0" w:space="0" w:color="auto"/>
            <w:bottom w:val="none" w:sz="0" w:space="0" w:color="auto"/>
            <w:right w:val="none" w:sz="0" w:space="0" w:color="auto"/>
          </w:divBdr>
        </w:div>
        <w:div w:id="1978954458">
          <w:marLeft w:val="0"/>
          <w:marRight w:val="0"/>
          <w:marTop w:val="0"/>
          <w:marBottom w:val="0"/>
          <w:divBdr>
            <w:top w:val="none" w:sz="0" w:space="0" w:color="auto"/>
            <w:left w:val="none" w:sz="0" w:space="0" w:color="auto"/>
            <w:bottom w:val="none" w:sz="0" w:space="0" w:color="auto"/>
            <w:right w:val="none" w:sz="0" w:space="0" w:color="auto"/>
          </w:divBdr>
        </w:div>
        <w:div w:id="1163668623">
          <w:marLeft w:val="0"/>
          <w:marRight w:val="0"/>
          <w:marTop w:val="0"/>
          <w:marBottom w:val="0"/>
          <w:divBdr>
            <w:top w:val="none" w:sz="0" w:space="0" w:color="auto"/>
            <w:left w:val="none" w:sz="0" w:space="0" w:color="auto"/>
            <w:bottom w:val="none" w:sz="0" w:space="0" w:color="auto"/>
            <w:right w:val="none" w:sz="0" w:space="0" w:color="auto"/>
          </w:divBdr>
        </w:div>
        <w:div w:id="1993289418">
          <w:marLeft w:val="0"/>
          <w:marRight w:val="0"/>
          <w:marTop w:val="0"/>
          <w:marBottom w:val="0"/>
          <w:divBdr>
            <w:top w:val="none" w:sz="0" w:space="0" w:color="auto"/>
            <w:left w:val="none" w:sz="0" w:space="0" w:color="auto"/>
            <w:bottom w:val="none" w:sz="0" w:space="0" w:color="auto"/>
            <w:right w:val="none" w:sz="0" w:space="0" w:color="auto"/>
          </w:divBdr>
        </w:div>
        <w:div w:id="115761405">
          <w:marLeft w:val="0"/>
          <w:marRight w:val="0"/>
          <w:marTop w:val="0"/>
          <w:marBottom w:val="0"/>
          <w:divBdr>
            <w:top w:val="none" w:sz="0" w:space="0" w:color="auto"/>
            <w:left w:val="none" w:sz="0" w:space="0" w:color="auto"/>
            <w:bottom w:val="none" w:sz="0" w:space="0" w:color="auto"/>
            <w:right w:val="none" w:sz="0" w:space="0" w:color="auto"/>
          </w:divBdr>
        </w:div>
        <w:div w:id="2137335216">
          <w:marLeft w:val="0"/>
          <w:marRight w:val="0"/>
          <w:marTop w:val="0"/>
          <w:marBottom w:val="0"/>
          <w:divBdr>
            <w:top w:val="none" w:sz="0" w:space="0" w:color="auto"/>
            <w:left w:val="none" w:sz="0" w:space="0" w:color="auto"/>
            <w:bottom w:val="none" w:sz="0" w:space="0" w:color="auto"/>
            <w:right w:val="none" w:sz="0" w:space="0" w:color="auto"/>
          </w:divBdr>
        </w:div>
        <w:div w:id="1619096547">
          <w:marLeft w:val="0"/>
          <w:marRight w:val="0"/>
          <w:marTop w:val="0"/>
          <w:marBottom w:val="0"/>
          <w:divBdr>
            <w:top w:val="none" w:sz="0" w:space="0" w:color="auto"/>
            <w:left w:val="none" w:sz="0" w:space="0" w:color="auto"/>
            <w:bottom w:val="none" w:sz="0" w:space="0" w:color="auto"/>
            <w:right w:val="none" w:sz="0" w:space="0" w:color="auto"/>
          </w:divBdr>
        </w:div>
        <w:div w:id="1668823824">
          <w:marLeft w:val="0"/>
          <w:marRight w:val="0"/>
          <w:marTop w:val="0"/>
          <w:marBottom w:val="0"/>
          <w:divBdr>
            <w:top w:val="none" w:sz="0" w:space="0" w:color="auto"/>
            <w:left w:val="none" w:sz="0" w:space="0" w:color="auto"/>
            <w:bottom w:val="none" w:sz="0" w:space="0" w:color="auto"/>
            <w:right w:val="none" w:sz="0" w:space="0" w:color="auto"/>
          </w:divBdr>
        </w:div>
        <w:div w:id="1938556204">
          <w:marLeft w:val="0"/>
          <w:marRight w:val="0"/>
          <w:marTop w:val="0"/>
          <w:marBottom w:val="0"/>
          <w:divBdr>
            <w:top w:val="none" w:sz="0" w:space="0" w:color="auto"/>
            <w:left w:val="none" w:sz="0" w:space="0" w:color="auto"/>
            <w:bottom w:val="none" w:sz="0" w:space="0" w:color="auto"/>
            <w:right w:val="none" w:sz="0" w:space="0" w:color="auto"/>
          </w:divBdr>
        </w:div>
        <w:div w:id="1933851242">
          <w:marLeft w:val="0"/>
          <w:marRight w:val="0"/>
          <w:marTop w:val="0"/>
          <w:marBottom w:val="0"/>
          <w:divBdr>
            <w:top w:val="none" w:sz="0" w:space="0" w:color="auto"/>
            <w:left w:val="none" w:sz="0" w:space="0" w:color="auto"/>
            <w:bottom w:val="none" w:sz="0" w:space="0" w:color="auto"/>
            <w:right w:val="none" w:sz="0" w:space="0" w:color="auto"/>
          </w:divBdr>
        </w:div>
        <w:div w:id="732655898">
          <w:marLeft w:val="0"/>
          <w:marRight w:val="0"/>
          <w:marTop w:val="0"/>
          <w:marBottom w:val="0"/>
          <w:divBdr>
            <w:top w:val="none" w:sz="0" w:space="0" w:color="auto"/>
            <w:left w:val="none" w:sz="0" w:space="0" w:color="auto"/>
            <w:bottom w:val="none" w:sz="0" w:space="0" w:color="auto"/>
            <w:right w:val="none" w:sz="0" w:space="0" w:color="auto"/>
          </w:divBdr>
          <w:divsChild>
            <w:div w:id="2103715766">
              <w:marLeft w:val="0"/>
              <w:marRight w:val="0"/>
              <w:marTop w:val="0"/>
              <w:marBottom w:val="0"/>
              <w:divBdr>
                <w:top w:val="none" w:sz="0" w:space="0" w:color="auto"/>
                <w:left w:val="none" w:sz="0" w:space="0" w:color="auto"/>
                <w:bottom w:val="none" w:sz="0" w:space="0" w:color="auto"/>
                <w:right w:val="none" w:sz="0" w:space="0" w:color="auto"/>
              </w:divBdr>
            </w:div>
            <w:div w:id="170341178">
              <w:marLeft w:val="0"/>
              <w:marRight w:val="0"/>
              <w:marTop w:val="0"/>
              <w:marBottom w:val="0"/>
              <w:divBdr>
                <w:top w:val="none" w:sz="0" w:space="0" w:color="auto"/>
                <w:left w:val="none" w:sz="0" w:space="0" w:color="auto"/>
                <w:bottom w:val="none" w:sz="0" w:space="0" w:color="auto"/>
                <w:right w:val="none" w:sz="0" w:space="0" w:color="auto"/>
              </w:divBdr>
            </w:div>
            <w:div w:id="1120881017">
              <w:marLeft w:val="0"/>
              <w:marRight w:val="0"/>
              <w:marTop w:val="0"/>
              <w:marBottom w:val="0"/>
              <w:divBdr>
                <w:top w:val="none" w:sz="0" w:space="0" w:color="auto"/>
                <w:left w:val="none" w:sz="0" w:space="0" w:color="auto"/>
                <w:bottom w:val="none" w:sz="0" w:space="0" w:color="auto"/>
                <w:right w:val="none" w:sz="0" w:space="0" w:color="auto"/>
              </w:divBdr>
            </w:div>
            <w:div w:id="1083646476">
              <w:marLeft w:val="0"/>
              <w:marRight w:val="0"/>
              <w:marTop w:val="0"/>
              <w:marBottom w:val="0"/>
              <w:divBdr>
                <w:top w:val="none" w:sz="0" w:space="0" w:color="auto"/>
                <w:left w:val="none" w:sz="0" w:space="0" w:color="auto"/>
                <w:bottom w:val="none" w:sz="0" w:space="0" w:color="auto"/>
                <w:right w:val="none" w:sz="0" w:space="0" w:color="auto"/>
              </w:divBdr>
            </w:div>
          </w:divsChild>
        </w:div>
        <w:div w:id="368728514">
          <w:marLeft w:val="0"/>
          <w:marRight w:val="0"/>
          <w:marTop w:val="0"/>
          <w:marBottom w:val="0"/>
          <w:divBdr>
            <w:top w:val="none" w:sz="0" w:space="0" w:color="auto"/>
            <w:left w:val="none" w:sz="0" w:space="0" w:color="auto"/>
            <w:bottom w:val="none" w:sz="0" w:space="0" w:color="auto"/>
            <w:right w:val="none" w:sz="0" w:space="0" w:color="auto"/>
          </w:divBdr>
        </w:div>
        <w:div w:id="188958800">
          <w:marLeft w:val="0"/>
          <w:marRight w:val="0"/>
          <w:marTop w:val="0"/>
          <w:marBottom w:val="0"/>
          <w:divBdr>
            <w:top w:val="none" w:sz="0" w:space="0" w:color="auto"/>
            <w:left w:val="none" w:sz="0" w:space="0" w:color="auto"/>
            <w:bottom w:val="none" w:sz="0" w:space="0" w:color="auto"/>
            <w:right w:val="none" w:sz="0" w:space="0" w:color="auto"/>
          </w:divBdr>
        </w:div>
        <w:div w:id="1266225915">
          <w:marLeft w:val="0"/>
          <w:marRight w:val="0"/>
          <w:marTop w:val="0"/>
          <w:marBottom w:val="0"/>
          <w:divBdr>
            <w:top w:val="none" w:sz="0" w:space="0" w:color="auto"/>
            <w:left w:val="none" w:sz="0" w:space="0" w:color="auto"/>
            <w:bottom w:val="none" w:sz="0" w:space="0" w:color="auto"/>
            <w:right w:val="none" w:sz="0" w:space="0" w:color="auto"/>
          </w:divBdr>
        </w:div>
        <w:div w:id="956717728">
          <w:marLeft w:val="0"/>
          <w:marRight w:val="0"/>
          <w:marTop w:val="0"/>
          <w:marBottom w:val="0"/>
          <w:divBdr>
            <w:top w:val="none" w:sz="0" w:space="0" w:color="auto"/>
            <w:left w:val="none" w:sz="0" w:space="0" w:color="auto"/>
            <w:bottom w:val="none" w:sz="0" w:space="0" w:color="auto"/>
            <w:right w:val="none" w:sz="0" w:space="0" w:color="auto"/>
          </w:divBdr>
        </w:div>
        <w:div w:id="1192451188">
          <w:marLeft w:val="0"/>
          <w:marRight w:val="0"/>
          <w:marTop w:val="0"/>
          <w:marBottom w:val="0"/>
          <w:divBdr>
            <w:top w:val="none" w:sz="0" w:space="0" w:color="auto"/>
            <w:left w:val="none" w:sz="0" w:space="0" w:color="auto"/>
            <w:bottom w:val="none" w:sz="0" w:space="0" w:color="auto"/>
            <w:right w:val="none" w:sz="0" w:space="0" w:color="auto"/>
          </w:divBdr>
        </w:div>
        <w:div w:id="1136139288">
          <w:marLeft w:val="0"/>
          <w:marRight w:val="0"/>
          <w:marTop w:val="0"/>
          <w:marBottom w:val="0"/>
          <w:divBdr>
            <w:top w:val="none" w:sz="0" w:space="0" w:color="auto"/>
            <w:left w:val="none" w:sz="0" w:space="0" w:color="auto"/>
            <w:bottom w:val="none" w:sz="0" w:space="0" w:color="auto"/>
            <w:right w:val="none" w:sz="0" w:space="0" w:color="auto"/>
          </w:divBdr>
          <w:divsChild>
            <w:div w:id="1788304863">
              <w:marLeft w:val="0"/>
              <w:marRight w:val="0"/>
              <w:marTop w:val="0"/>
              <w:marBottom w:val="0"/>
              <w:divBdr>
                <w:top w:val="none" w:sz="0" w:space="0" w:color="auto"/>
                <w:left w:val="none" w:sz="0" w:space="0" w:color="auto"/>
                <w:bottom w:val="none" w:sz="0" w:space="0" w:color="auto"/>
                <w:right w:val="none" w:sz="0" w:space="0" w:color="auto"/>
              </w:divBdr>
            </w:div>
            <w:div w:id="1257859431">
              <w:marLeft w:val="0"/>
              <w:marRight w:val="0"/>
              <w:marTop w:val="0"/>
              <w:marBottom w:val="0"/>
              <w:divBdr>
                <w:top w:val="none" w:sz="0" w:space="0" w:color="auto"/>
                <w:left w:val="none" w:sz="0" w:space="0" w:color="auto"/>
                <w:bottom w:val="none" w:sz="0" w:space="0" w:color="auto"/>
                <w:right w:val="none" w:sz="0" w:space="0" w:color="auto"/>
              </w:divBdr>
            </w:div>
            <w:div w:id="1812403230">
              <w:marLeft w:val="0"/>
              <w:marRight w:val="0"/>
              <w:marTop w:val="0"/>
              <w:marBottom w:val="0"/>
              <w:divBdr>
                <w:top w:val="none" w:sz="0" w:space="0" w:color="auto"/>
                <w:left w:val="none" w:sz="0" w:space="0" w:color="auto"/>
                <w:bottom w:val="none" w:sz="0" w:space="0" w:color="auto"/>
                <w:right w:val="none" w:sz="0" w:space="0" w:color="auto"/>
              </w:divBdr>
            </w:div>
          </w:divsChild>
        </w:div>
        <w:div w:id="658341468">
          <w:marLeft w:val="0"/>
          <w:marRight w:val="0"/>
          <w:marTop w:val="0"/>
          <w:marBottom w:val="0"/>
          <w:divBdr>
            <w:top w:val="none" w:sz="0" w:space="0" w:color="auto"/>
            <w:left w:val="none" w:sz="0" w:space="0" w:color="auto"/>
            <w:bottom w:val="none" w:sz="0" w:space="0" w:color="auto"/>
            <w:right w:val="none" w:sz="0" w:space="0" w:color="auto"/>
          </w:divBdr>
          <w:divsChild>
            <w:div w:id="1367100137">
              <w:marLeft w:val="0"/>
              <w:marRight w:val="0"/>
              <w:marTop w:val="0"/>
              <w:marBottom w:val="0"/>
              <w:divBdr>
                <w:top w:val="none" w:sz="0" w:space="0" w:color="auto"/>
                <w:left w:val="none" w:sz="0" w:space="0" w:color="auto"/>
                <w:bottom w:val="none" w:sz="0" w:space="0" w:color="auto"/>
                <w:right w:val="none" w:sz="0" w:space="0" w:color="auto"/>
              </w:divBdr>
            </w:div>
            <w:div w:id="1911228387">
              <w:marLeft w:val="0"/>
              <w:marRight w:val="0"/>
              <w:marTop w:val="0"/>
              <w:marBottom w:val="0"/>
              <w:divBdr>
                <w:top w:val="none" w:sz="0" w:space="0" w:color="auto"/>
                <w:left w:val="none" w:sz="0" w:space="0" w:color="auto"/>
                <w:bottom w:val="none" w:sz="0" w:space="0" w:color="auto"/>
                <w:right w:val="none" w:sz="0" w:space="0" w:color="auto"/>
              </w:divBdr>
            </w:div>
            <w:div w:id="994184754">
              <w:marLeft w:val="0"/>
              <w:marRight w:val="0"/>
              <w:marTop w:val="0"/>
              <w:marBottom w:val="0"/>
              <w:divBdr>
                <w:top w:val="none" w:sz="0" w:space="0" w:color="auto"/>
                <w:left w:val="none" w:sz="0" w:space="0" w:color="auto"/>
                <w:bottom w:val="none" w:sz="0" w:space="0" w:color="auto"/>
                <w:right w:val="none" w:sz="0" w:space="0" w:color="auto"/>
              </w:divBdr>
            </w:div>
          </w:divsChild>
        </w:div>
        <w:div w:id="1180585538">
          <w:marLeft w:val="0"/>
          <w:marRight w:val="0"/>
          <w:marTop w:val="0"/>
          <w:marBottom w:val="0"/>
          <w:divBdr>
            <w:top w:val="none" w:sz="0" w:space="0" w:color="auto"/>
            <w:left w:val="none" w:sz="0" w:space="0" w:color="auto"/>
            <w:bottom w:val="none" w:sz="0" w:space="0" w:color="auto"/>
            <w:right w:val="none" w:sz="0" w:space="0" w:color="auto"/>
          </w:divBdr>
          <w:divsChild>
            <w:div w:id="862476102">
              <w:marLeft w:val="0"/>
              <w:marRight w:val="0"/>
              <w:marTop w:val="0"/>
              <w:marBottom w:val="0"/>
              <w:divBdr>
                <w:top w:val="none" w:sz="0" w:space="0" w:color="auto"/>
                <w:left w:val="none" w:sz="0" w:space="0" w:color="auto"/>
                <w:bottom w:val="none" w:sz="0" w:space="0" w:color="auto"/>
                <w:right w:val="none" w:sz="0" w:space="0" w:color="auto"/>
              </w:divBdr>
            </w:div>
          </w:divsChild>
        </w:div>
        <w:div w:id="417404598">
          <w:marLeft w:val="0"/>
          <w:marRight w:val="0"/>
          <w:marTop w:val="0"/>
          <w:marBottom w:val="0"/>
          <w:divBdr>
            <w:top w:val="none" w:sz="0" w:space="0" w:color="auto"/>
            <w:left w:val="none" w:sz="0" w:space="0" w:color="auto"/>
            <w:bottom w:val="none" w:sz="0" w:space="0" w:color="auto"/>
            <w:right w:val="none" w:sz="0" w:space="0" w:color="auto"/>
          </w:divBdr>
          <w:divsChild>
            <w:div w:id="1428378964">
              <w:marLeft w:val="0"/>
              <w:marRight w:val="0"/>
              <w:marTop w:val="0"/>
              <w:marBottom w:val="0"/>
              <w:divBdr>
                <w:top w:val="none" w:sz="0" w:space="0" w:color="auto"/>
                <w:left w:val="none" w:sz="0" w:space="0" w:color="auto"/>
                <w:bottom w:val="none" w:sz="0" w:space="0" w:color="auto"/>
                <w:right w:val="none" w:sz="0" w:space="0" w:color="auto"/>
              </w:divBdr>
            </w:div>
          </w:divsChild>
        </w:div>
        <w:div w:id="575091447">
          <w:marLeft w:val="0"/>
          <w:marRight w:val="0"/>
          <w:marTop w:val="0"/>
          <w:marBottom w:val="0"/>
          <w:divBdr>
            <w:top w:val="none" w:sz="0" w:space="0" w:color="auto"/>
            <w:left w:val="none" w:sz="0" w:space="0" w:color="auto"/>
            <w:bottom w:val="none" w:sz="0" w:space="0" w:color="auto"/>
            <w:right w:val="none" w:sz="0" w:space="0" w:color="auto"/>
          </w:divBdr>
          <w:divsChild>
            <w:div w:id="977492574">
              <w:marLeft w:val="0"/>
              <w:marRight w:val="0"/>
              <w:marTop w:val="0"/>
              <w:marBottom w:val="0"/>
              <w:divBdr>
                <w:top w:val="none" w:sz="0" w:space="0" w:color="auto"/>
                <w:left w:val="none" w:sz="0" w:space="0" w:color="auto"/>
                <w:bottom w:val="none" w:sz="0" w:space="0" w:color="auto"/>
                <w:right w:val="none" w:sz="0" w:space="0" w:color="auto"/>
              </w:divBdr>
            </w:div>
            <w:div w:id="1748456412">
              <w:marLeft w:val="0"/>
              <w:marRight w:val="0"/>
              <w:marTop w:val="0"/>
              <w:marBottom w:val="0"/>
              <w:divBdr>
                <w:top w:val="none" w:sz="0" w:space="0" w:color="auto"/>
                <w:left w:val="none" w:sz="0" w:space="0" w:color="auto"/>
                <w:bottom w:val="none" w:sz="0" w:space="0" w:color="auto"/>
                <w:right w:val="none" w:sz="0" w:space="0" w:color="auto"/>
              </w:divBdr>
            </w:div>
            <w:div w:id="17658118">
              <w:marLeft w:val="0"/>
              <w:marRight w:val="0"/>
              <w:marTop w:val="0"/>
              <w:marBottom w:val="0"/>
              <w:divBdr>
                <w:top w:val="none" w:sz="0" w:space="0" w:color="auto"/>
                <w:left w:val="none" w:sz="0" w:space="0" w:color="auto"/>
                <w:bottom w:val="none" w:sz="0" w:space="0" w:color="auto"/>
                <w:right w:val="none" w:sz="0" w:space="0" w:color="auto"/>
              </w:divBdr>
            </w:div>
          </w:divsChild>
        </w:div>
        <w:div w:id="336856253">
          <w:marLeft w:val="0"/>
          <w:marRight w:val="0"/>
          <w:marTop w:val="0"/>
          <w:marBottom w:val="0"/>
          <w:divBdr>
            <w:top w:val="none" w:sz="0" w:space="0" w:color="auto"/>
            <w:left w:val="none" w:sz="0" w:space="0" w:color="auto"/>
            <w:bottom w:val="none" w:sz="0" w:space="0" w:color="auto"/>
            <w:right w:val="none" w:sz="0" w:space="0" w:color="auto"/>
          </w:divBdr>
          <w:divsChild>
            <w:div w:id="1341548335">
              <w:marLeft w:val="0"/>
              <w:marRight w:val="0"/>
              <w:marTop w:val="0"/>
              <w:marBottom w:val="0"/>
              <w:divBdr>
                <w:top w:val="none" w:sz="0" w:space="0" w:color="auto"/>
                <w:left w:val="none" w:sz="0" w:space="0" w:color="auto"/>
                <w:bottom w:val="none" w:sz="0" w:space="0" w:color="auto"/>
                <w:right w:val="none" w:sz="0" w:space="0" w:color="auto"/>
              </w:divBdr>
            </w:div>
          </w:divsChild>
        </w:div>
        <w:div w:id="1521893004">
          <w:marLeft w:val="0"/>
          <w:marRight w:val="0"/>
          <w:marTop w:val="0"/>
          <w:marBottom w:val="0"/>
          <w:divBdr>
            <w:top w:val="none" w:sz="0" w:space="0" w:color="auto"/>
            <w:left w:val="none" w:sz="0" w:space="0" w:color="auto"/>
            <w:bottom w:val="none" w:sz="0" w:space="0" w:color="auto"/>
            <w:right w:val="none" w:sz="0" w:space="0" w:color="auto"/>
          </w:divBdr>
          <w:divsChild>
            <w:div w:id="1234009106">
              <w:marLeft w:val="0"/>
              <w:marRight w:val="0"/>
              <w:marTop w:val="0"/>
              <w:marBottom w:val="0"/>
              <w:divBdr>
                <w:top w:val="none" w:sz="0" w:space="0" w:color="auto"/>
                <w:left w:val="none" w:sz="0" w:space="0" w:color="auto"/>
                <w:bottom w:val="none" w:sz="0" w:space="0" w:color="auto"/>
                <w:right w:val="none" w:sz="0" w:space="0" w:color="auto"/>
              </w:divBdr>
            </w:div>
          </w:divsChild>
        </w:div>
        <w:div w:id="1401515189">
          <w:marLeft w:val="0"/>
          <w:marRight w:val="0"/>
          <w:marTop w:val="0"/>
          <w:marBottom w:val="0"/>
          <w:divBdr>
            <w:top w:val="none" w:sz="0" w:space="0" w:color="auto"/>
            <w:left w:val="none" w:sz="0" w:space="0" w:color="auto"/>
            <w:bottom w:val="none" w:sz="0" w:space="0" w:color="auto"/>
            <w:right w:val="none" w:sz="0" w:space="0" w:color="auto"/>
          </w:divBdr>
          <w:divsChild>
            <w:div w:id="1280603146">
              <w:marLeft w:val="0"/>
              <w:marRight w:val="0"/>
              <w:marTop w:val="0"/>
              <w:marBottom w:val="0"/>
              <w:divBdr>
                <w:top w:val="none" w:sz="0" w:space="0" w:color="auto"/>
                <w:left w:val="none" w:sz="0" w:space="0" w:color="auto"/>
                <w:bottom w:val="none" w:sz="0" w:space="0" w:color="auto"/>
                <w:right w:val="none" w:sz="0" w:space="0" w:color="auto"/>
              </w:divBdr>
            </w:div>
          </w:divsChild>
        </w:div>
        <w:div w:id="166794105">
          <w:marLeft w:val="0"/>
          <w:marRight w:val="0"/>
          <w:marTop w:val="0"/>
          <w:marBottom w:val="0"/>
          <w:divBdr>
            <w:top w:val="none" w:sz="0" w:space="0" w:color="auto"/>
            <w:left w:val="none" w:sz="0" w:space="0" w:color="auto"/>
            <w:bottom w:val="none" w:sz="0" w:space="0" w:color="auto"/>
            <w:right w:val="none" w:sz="0" w:space="0" w:color="auto"/>
          </w:divBdr>
          <w:divsChild>
            <w:div w:id="751315731">
              <w:marLeft w:val="0"/>
              <w:marRight w:val="0"/>
              <w:marTop w:val="0"/>
              <w:marBottom w:val="0"/>
              <w:divBdr>
                <w:top w:val="none" w:sz="0" w:space="0" w:color="auto"/>
                <w:left w:val="none" w:sz="0" w:space="0" w:color="auto"/>
                <w:bottom w:val="none" w:sz="0" w:space="0" w:color="auto"/>
                <w:right w:val="none" w:sz="0" w:space="0" w:color="auto"/>
              </w:divBdr>
            </w:div>
          </w:divsChild>
        </w:div>
        <w:div w:id="282419233">
          <w:marLeft w:val="0"/>
          <w:marRight w:val="0"/>
          <w:marTop w:val="0"/>
          <w:marBottom w:val="0"/>
          <w:divBdr>
            <w:top w:val="none" w:sz="0" w:space="0" w:color="auto"/>
            <w:left w:val="none" w:sz="0" w:space="0" w:color="auto"/>
            <w:bottom w:val="none" w:sz="0" w:space="0" w:color="auto"/>
            <w:right w:val="none" w:sz="0" w:space="0" w:color="auto"/>
          </w:divBdr>
        </w:div>
        <w:div w:id="1724719039">
          <w:marLeft w:val="0"/>
          <w:marRight w:val="0"/>
          <w:marTop w:val="0"/>
          <w:marBottom w:val="0"/>
          <w:divBdr>
            <w:top w:val="none" w:sz="0" w:space="0" w:color="auto"/>
            <w:left w:val="none" w:sz="0" w:space="0" w:color="auto"/>
            <w:bottom w:val="none" w:sz="0" w:space="0" w:color="auto"/>
            <w:right w:val="none" w:sz="0" w:space="0" w:color="auto"/>
          </w:divBdr>
        </w:div>
        <w:div w:id="1929314769">
          <w:marLeft w:val="0"/>
          <w:marRight w:val="0"/>
          <w:marTop w:val="0"/>
          <w:marBottom w:val="0"/>
          <w:divBdr>
            <w:top w:val="none" w:sz="0" w:space="0" w:color="auto"/>
            <w:left w:val="none" w:sz="0" w:space="0" w:color="auto"/>
            <w:bottom w:val="none" w:sz="0" w:space="0" w:color="auto"/>
            <w:right w:val="none" w:sz="0" w:space="0" w:color="auto"/>
          </w:divBdr>
        </w:div>
        <w:div w:id="786240100">
          <w:marLeft w:val="0"/>
          <w:marRight w:val="0"/>
          <w:marTop w:val="0"/>
          <w:marBottom w:val="0"/>
          <w:divBdr>
            <w:top w:val="none" w:sz="0" w:space="0" w:color="auto"/>
            <w:left w:val="none" w:sz="0" w:space="0" w:color="auto"/>
            <w:bottom w:val="none" w:sz="0" w:space="0" w:color="auto"/>
            <w:right w:val="none" w:sz="0" w:space="0" w:color="auto"/>
          </w:divBdr>
        </w:div>
        <w:div w:id="25375669">
          <w:marLeft w:val="0"/>
          <w:marRight w:val="0"/>
          <w:marTop w:val="0"/>
          <w:marBottom w:val="0"/>
          <w:divBdr>
            <w:top w:val="none" w:sz="0" w:space="0" w:color="auto"/>
            <w:left w:val="none" w:sz="0" w:space="0" w:color="auto"/>
            <w:bottom w:val="none" w:sz="0" w:space="0" w:color="auto"/>
            <w:right w:val="none" w:sz="0" w:space="0" w:color="auto"/>
          </w:divBdr>
        </w:div>
        <w:div w:id="772550169">
          <w:marLeft w:val="0"/>
          <w:marRight w:val="0"/>
          <w:marTop w:val="0"/>
          <w:marBottom w:val="0"/>
          <w:divBdr>
            <w:top w:val="none" w:sz="0" w:space="0" w:color="auto"/>
            <w:left w:val="none" w:sz="0" w:space="0" w:color="auto"/>
            <w:bottom w:val="none" w:sz="0" w:space="0" w:color="auto"/>
            <w:right w:val="none" w:sz="0" w:space="0" w:color="auto"/>
          </w:divBdr>
        </w:div>
        <w:div w:id="345520722">
          <w:marLeft w:val="0"/>
          <w:marRight w:val="0"/>
          <w:marTop w:val="0"/>
          <w:marBottom w:val="0"/>
          <w:divBdr>
            <w:top w:val="none" w:sz="0" w:space="0" w:color="auto"/>
            <w:left w:val="none" w:sz="0" w:space="0" w:color="auto"/>
            <w:bottom w:val="none" w:sz="0" w:space="0" w:color="auto"/>
            <w:right w:val="none" w:sz="0" w:space="0" w:color="auto"/>
          </w:divBdr>
        </w:div>
      </w:divsChild>
    </w:div>
    <w:div w:id="1992437568">
      <w:bodyDiv w:val="1"/>
      <w:marLeft w:val="0"/>
      <w:marRight w:val="0"/>
      <w:marTop w:val="0"/>
      <w:marBottom w:val="0"/>
      <w:divBdr>
        <w:top w:val="none" w:sz="0" w:space="0" w:color="auto"/>
        <w:left w:val="none" w:sz="0" w:space="0" w:color="auto"/>
        <w:bottom w:val="none" w:sz="0" w:space="0" w:color="auto"/>
        <w:right w:val="none" w:sz="0" w:space="0" w:color="auto"/>
      </w:divBdr>
      <w:divsChild>
        <w:div w:id="758913049">
          <w:marLeft w:val="0"/>
          <w:marRight w:val="0"/>
          <w:marTop w:val="0"/>
          <w:marBottom w:val="0"/>
          <w:divBdr>
            <w:top w:val="none" w:sz="0" w:space="0" w:color="auto"/>
            <w:left w:val="none" w:sz="0" w:space="0" w:color="auto"/>
            <w:bottom w:val="none" w:sz="0" w:space="0" w:color="auto"/>
            <w:right w:val="none" w:sz="0" w:space="0" w:color="auto"/>
          </w:divBdr>
        </w:div>
        <w:div w:id="209165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ology-irsc.weebly.com/" TargetMode="External"/><Relationship Id="rId18" Type="http://schemas.openxmlformats.org/officeDocument/2006/relationships/hyperlink" Target="http://biology-irsc.weebly.com/laboratory-schedules-click-here-for-current-semesters-schedule-of-all-the-labs-on-all-campuse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biology-irsc.weebly.com/" TargetMode="External"/><Relationship Id="rId7" Type="http://schemas.openxmlformats.org/officeDocument/2006/relationships/webSettings" Target="webSettings.xml"/><Relationship Id="rId12" Type="http://schemas.openxmlformats.org/officeDocument/2006/relationships/hyperlink" Target="http://biology-irsc.weebly.com/" TargetMode="External"/><Relationship Id="rId17" Type="http://schemas.openxmlformats.org/officeDocument/2006/relationships/hyperlink" Target="http://biology-irsc.weebly.com/open-lab-information.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rsc.edu/" TargetMode="External"/><Relationship Id="rId20" Type="http://schemas.openxmlformats.org/officeDocument/2006/relationships/hyperlink" Target="http://biology-irsc.weebl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ology-irsc.weebly.com/find-adjunct-faculty-and-tlss.html"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biology-irsc.weebly.com/" TargetMode="External"/><Relationship Id="rId23" Type="http://schemas.openxmlformats.org/officeDocument/2006/relationships/hyperlink" Target="mailto:ajeffers@irsc.edu" TargetMode="External"/><Relationship Id="rId10" Type="http://schemas.openxmlformats.org/officeDocument/2006/relationships/hyperlink" Target="http://biology-irsc.weebly.com/find-adjunct-faculty-and-tlss.html" TargetMode="External"/><Relationship Id="rId19" Type="http://schemas.openxmlformats.org/officeDocument/2006/relationships/hyperlink" Target="http://biology-irsc.weebl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ology-irsc.weebly.com/" TargetMode="External"/><Relationship Id="rId22" Type="http://schemas.openxmlformats.org/officeDocument/2006/relationships/hyperlink" Target="mailto:accessibilityservices@irs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84079BCDF1824CA5D3E15F502CAAC7" ma:contentTypeVersion="12" ma:contentTypeDescription="Create a new document." ma:contentTypeScope="" ma:versionID="38b1d38b1ef9bd95d2abf62435fb535f">
  <xsd:schema xmlns:xsd="http://www.w3.org/2001/XMLSchema" xmlns:xs="http://www.w3.org/2001/XMLSchema" xmlns:p="http://schemas.microsoft.com/office/2006/metadata/properties" xmlns:ns3="b49e3313-570c-44fc-837d-8fd633de68a7" xmlns:ns4="3acb7718-e465-4421-92dc-945d9750b06b" targetNamespace="http://schemas.microsoft.com/office/2006/metadata/properties" ma:root="true" ma:fieldsID="eb193a6e07738e08a50613916902b5a6" ns3:_="" ns4:_="">
    <xsd:import namespace="b49e3313-570c-44fc-837d-8fd633de68a7"/>
    <xsd:import namespace="3acb7718-e465-4421-92dc-945d9750b0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e3313-570c-44fc-837d-8fd633de68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b7718-e465-4421-92dc-945d9750b0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DADDE-ECD2-4839-8B36-B338939C5F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9C4A4-7F55-4B4A-9BE6-98BA21D9E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e3313-570c-44fc-837d-8fd633de68a7"/>
    <ds:schemaRef ds:uri="3acb7718-e465-4421-92dc-945d9750b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75AAE-68A8-4620-BCF9-E7E3D290CC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Rodgers</cp:lastModifiedBy>
  <cp:revision>4</cp:revision>
  <cp:lastPrinted>2017-12-14T19:31:00Z</cp:lastPrinted>
  <dcterms:created xsi:type="dcterms:W3CDTF">2020-01-06T16:00:00Z</dcterms:created>
  <dcterms:modified xsi:type="dcterms:W3CDTF">2020-01-06T16:05:00Z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0x0101009984079BCDF1824CA5D3E15F502CAAC7</vt:lpwstr>
  </property>
</Properties>
</file>